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Poznań</w:t>
      </w:r>
      <w:r w:rsidR="00052E82">
        <w:rPr>
          <w:rFonts w:ascii="Verdana" w:hAnsi="Verdana"/>
          <w:sz w:val="20"/>
          <w:szCs w:val="20"/>
        </w:rPr>
        <w:t xml:space="preserve">, </w:t>
      </w:r>
      <w:r w:rsidR="00D640C6">
        <w:rPr>
          <w:rFonts w:ascii="Verdana" w:hAnsi="Verdana"/>
          <w:sz w:val="20"/>
          <w:szCs w:val="20"/>
        </w:rPr>
        <w:t>8</w:t>
      </w:r>
      <w:r w:rsidR="00052E82">
        <w:rPr>
          <w:rFonts w:ascii="Verdana" w:hAnsi="Verdana"/>
          <w:sz w:val="20"/>
          <w:szCs w:val="20"/>
        </w:rPr>
        <w:t xml:space="preserve"> </w:t>
      </w:r>
      <w:r w:rsidR="00F3057B">
        <w:rPr>
          <w:rFonts w:ascii="Verdana" w:hAnsi="Verdana"/>
          <w:sz w:val="20"/>
          <w:szCs w:val="20"/>
        </w:rPr>
        <w:t>września</w:t>
      </w:r>
      <w:r w:rsidR="004419DB">
        <w:rPr>
          <w:rFonts w:ascii="Verdana" w:hAnsi="Verdana"/>
          <w:sz w:val="20"/>
          <w:szCs w:val="20"/>
        </w:rPr>
        <w:t xml:space="preserve">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8463FD" w:rsidRPr="00F2085A" w:rsidRDefault="005A59BD" w:rsidP="002100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sierpniu rządzili </w:t>
      </w:r>
      <w:proofErr w:type="spellStart"/>
      <w:r>
        <w:rPr>
          <w:rFonts w:ascii="Verdana" w:hAnsi="Verdana"/>
          <w:sz w:val="24"/>
          <w:szCs w:val="24"/>
        </w:rPr>
        <w:t>pucharowicze</w:t>
      </w:r>
      <w:proofErr w:type="spellEnd"/>
      <w:r>
        <w:rPr>
          <w:rFonts w:ascii="Verdana" w:hAnsi="Verdana"/>
          <w:sz w:val="24"/>
          <w:szCs w:val="24"/>
        </w:rPr>
        <w:t>, Legia znowu przed Rakowem</w:t>
      </w:r>
    </w:p>
    <w:p w:rsidR="007632C8" w:rsidRDefault="00094F85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była najbardziej medialnym klubem PKO BP Ekstraklasy w sierpniu 2023 roku. Stołeczny klub po raz kolejny wyprzedził Raków Częstochowa oraz Lecha Poznań – wynika z raportu </w:t>
      </w:r>
      <w:r w:rsidR="007632C8">
        <w:rPr>
          <w:rFonts w:ascii="Verdana" w:hAnsi="Verdana"/>
          <w:b/>
          <w:sz w:val="20"/>
          <w:szCs w:val="20"/>
        </w:rPr>
        <w:t xml:space="preserve">PSMM Monitoring &amp; </w:t>
      </w:r>
      <w:proofErr w:type="spellStart"/>
      <w:r w:rsidR="007632C8">
        <w:rPr>
          <w:rFonts w:ascii="Verdana" w:hAnsi="Verdana"/>
          <w:b/>
          <w:sz w:val="20"/>
          <w:szCs w:val="20"/>
        </w:rPr>
        <w:t>More</w:t>
      </w:r>
      <w:proofErr w:type="spellEnd"/>
      <w:r w:rsidR="007632C8">
        <w:rPr>
          <w:rFonts w:ascii="Verdana" w:hAnsi="Verdana"/>
          <w:b/>
          <w:sz w:val="20"/>
          <w:szCs w:val="20"/>
        </w:rPr>
        <w:t xml:space="preserve">. W Fortuna I Lidze </w:t>
      </w:r>
      <w:r w:rsidR="00644F02">
        <w:rPr>
          <w:rFonts w:ascii="Verdana" w:hAnsi="Verdana"/>
          <w:b/>
          <w:sz w:val="20"/>
          <w:szCs w:val="20"/>
        </w:rPr>
        <w:t>jak zwykle</w:t>
      </w:r>
      <w:r w:rsidR="006A786E">
        <w:rPr>
          <w:rFonts w:ascii="Verdana" w:hAnsi="Verdana"/>
          <w:b/>
          <w:sz w:val="20"/>
          <w:szCs w:val="20"/>
        </w:rPr>
        <w:t xml:space="preserve"> </w:t>
      </w:r>
      <w:r w:rsidR="007632C8">
        <w:rPr>
          <w:rFonts w:ascii="Verdana" w:hAnsi="Verdana"/>
          <w:b/>
          <w:sz w:val="20"/>
          <w:szCs w:val="20"/>
        </w:rPr>
        <w:t>najlepsza była Wisła Kraków, a wśród polskich piłkarzy lig TOP 5 – Robert Lewandowski.</w:t>
      </w:r>
    </w:p>
    <w:p w:rsidR="004E281D" w:rsidRDefault="003C64D3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Legia </w:t>
      </w:r>
      <w:r w:rsidR="004D775F">
        <w:rPr>
          <w:rFonts w:ascii="Verdana" w:hAnsi="Verdana"/>
          <w:bCs/>
          <w:sz w:val="20"/>
          <w:szCs w:val="20"/>
        </w:rPr>
        <w:t xml:space="preserve">Warszawa </w:t>
      </w:r>
      <w:r w:rsidR="007632C8">
        <w:rPr>
          <w:rFonts w:ascii="Verdana" w:hAnsi="Verdana"/>
          <w:bCs/>
          <w:sz w:val="20"/>
          <w:szCs w:val="20"/>
        </w:rPr>
        <w:t xml:space="preserve">w </w:t>
      </w:r>
      <w:r w:rsidR="009E5C8A">
        <w:rPr>
          <w:rFonts w:ascii="Verdana" w:hAnsi="Verdana"/>
          <w:bCs/>
          <w:sz w:val="20"/>
          <w:szCs w:val="20"/>
        </w:rPr>
        <w:t>sierpniu</w:t>
      </w:r>
      <w:r w:rsidR="007E43B2">
        <w:rPr>
          <w:rFonts w:ascii="Verdana" w:hAnsi="Verdana"/>
          <w:bCs/>
          <w:sz w:val="20"/>
          <w:szCs w:val="20"/>
        </w:rPr>
        <w:t xml:space="preserve"> </w:t>
      </w:r>
      <w:r w:rsidR="004D775F">
        <w:rPr>
          <w:rFonts w:ascii="Verdana" w:hAnsi="Verdana"/>
          <w:bCs/>
          <w:sz w:val="20"/>
          <w:szCs w:val="20"/>
        </w:rPr>
        <w:t xml:space="preserve">była zdecydowanie najpopularniejsza </w:t>
      </w:r>
      <w:r w:rsidR="009E5C8A">
        <w:rPr>
          <w:rFonts w:ascii="Verdana" w:hAnsi="Verdana"/>
          <w:bCs/>
          <w:sz w:val="20"/>
          <w:szCs w:val="20"/>
        </w:rPr>
        <w:t xml:space="preserve">zarówno </w:t>
      </w:r>
      <w:r w:rsidR="00D65F8B">
        <w:rPr>
          <w:rFonts w:ascii="Verdana" w:hAnsi="Verdana"/>
          <w:bCs/>
          <w:sz w:val="20"/>
          <w:szCs w:val="20"/>
        </w:rPr>
        <w:t xml:space="preserve">w </w:t>
      </w:r>
      <w:r w:rsidR="00F3057B">
        <w:rPr>
          <w:rFonts w:ascii="Verdana" w:hAnsi="Verdana"/>
          <w:bCs/>
          <w:sz w:val="20"/>
          <w:szCs w:val="20"/>
        </w:rPr>
        <w:t>prasi</w:t>
      </w:r>
      <w:r w:rsidR="009E5C8A">
        <w:rPr>
          <w:rFonts w:ascii="Verdana" w:hAnsi="Verdana"/>
          <w:bCs/>
          <w:sz w:val="20"/>
          <w:szCs w:val="20"/>
        </w:rPr>
        <w:t xml:space="preserve">e, najważniejszych </w:t>
      </w:r>
      <w:r w:rsidR="00D65F8B">
        <w:rPr>
          <w:rFonts w:ascii="Verdana" w:hAnsi="Verdana"/>
          <w:bCs/>
          <w:sz w:val="20"/>
          <w:szCs w:val="20"/>
        </w:rPr>
        <w:t xml:space="preserve">portalach internetowych oraz mediach </w:t>
      </w:r>
      <w:proofErr w:type="spellStart"/>
      <w:r w:rsidR="00D65F8B">
        <w:rPr>
          <w:rFonts w:ascii="Verdana" w:hAnsi="Verdana"/>
          <w:bCs/>
          <w:sz w:val="20"/>
          <w:szCs w:val="20"/>
        </w:rPr>
        <w:t>społecznościowych</w:t>
      </w:r>
      <w:proofErr w:type="spellEnd"/>
      <w:r w:rsidR="00D65F8B">
        <w:rPr>
          <w:rFonts w:ascii="Verdana" w:hAnsi="Verdana"/>
          <w:bCs/>
          <w:sz w:val="20"/>
          <w:szCs w:val="20"/>
        </w:rPr>
        <w:t xml:space="preserve">. </w:t>
      </w:r>
      <w:r w:rsidR="00B56578">
        <w:rPr>
          <w:rFonts w:ascii="Verdana" w:hAnsi="Verdana"/>
          <w:bCs/>
          <w:sz w:val="20"/>
          <w:szCs w:val="20"/>
        </w:rPr>
        <w:t xml:space="preserve">Kluczem do sukcesu były oczywiście </w:t>
      </w:r>
      <w:r w:rsidR="00715D77">
        <w:rPr>
          <w:rFonts w:ascii="Verdana" w:hAnsi="Verdana"/>
          <w:bCs/>
          <w:sz w:val="20"/>
          <w:szCs w:val="20"/>
        </w:rPr>
        <w:t xml:space="preserve">ekscytujące spotkania w eliminacjach Ligi Konferencji Europy. </w:t>
      </w:r>
      <w:r w:rsidR="002A0C60">
        <w:rPr>
          <w:rFonts w:ascii="Verdana" w:hAnsi="Verdana"/>
          <w:bCs/>
          <w:sz w:val="20"/>
          <w:szCs w:val="20"/>
        </w:rPr>
        <w:t xml:space="preserve">Warszawianie rozegrali w sierpniu pięć takich meczów, w których strzelili łącznie aż </w:t>
      </w:r>
      <w:r w:rsidR="00390935">
        <w:rPr>
          <w:rFonts w:ascii="Verdana" w:hAnsi="Verdana"/>
          <w:bCs/>
          <w:sz w:val="20"/>
          <w:szCs w:val="20"/>
        </w:rPr>
        <w:t xml:space="preserve">14 goli. </w:t>
      </w:r>
    </w:p>
    <w:p w:rsidR="003B57B8" w:rsidRDefault="003B57B8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Raków Częstochowa po raz kolejny znalazł się na bardzo wysokim, drugim miejscu. W przypadku „Medalików” zainteresowanie nakręciły kolejne rundy eliminacji Ligi Mistrzów. Częstochowski </w:t>
      </w:r>
      <w:r w:rsidR="00E64DCB">
        <w:rPr>
          <w:rFonts w:ascii="Verdana" w:hAnsi="Verdana"/>
          <w:bCs/>
          <w:sz w:val="20"/>
          <w:szCs w:val="20"/>
        </w:rPr>
        <w:t xml:space="preserve">klub odpadł w ostatniej rundzie kwalifikacji, do końca meczu rywalizując z FC Kopenhaga i teraz zagra w Lidze Europy. </w:t>
      </w:r>
      <w:r w:rsidR="00DF336F">
        <w:rPr>
          <w:rFonts w:ascii="Verdana" w:hAnsi="Verdana"/>
          <w:bCs/>
          <w:sz w:val="20"/>
          <w:szCs w:val="20"/>
        </w:rPr>
        <w:t>Legia i Raków to dwie drużyny, które jesienią będą reprezentować Polskę w fazach grupowych europejskich pucharów, co z pewności</w:t>
      </w:r>
      <w:r w:rsidR="00F25600">
        <w:rPr>
          <w:rFonts w:ascii="Verdana" w:hAnsi="Verdana"/>
          <w:bCs/>
          <w:sz w:val="20"/>
          <w:szCs w:val="20"/>
        </w:rPr>
        <w:t xml:space="preserve">ą będzie miało także odzwierciedlenie w ich medialności. </w:t>
      </w:r>
    </w:p>
    <w:p w:rsidR="003B57B8" w:rsidRDefault="00F25600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 najniższym stopniu podium w sierpniu znalazł się Lech Poznań. „</w:t>
      </w:r>
      <w:proofErr w:type="spellStart"/>
      <w:r>
        <w:rPr>
          <w:rFonts w:ascii="Verdana" w:hAnsi="Verdana"/>
          <w:bCs/>
          <w:sz w:val="20"/>
          <w:szCs w:val="20"/>
        </w:rPr>
        <w:t>Kolejorz</w:t>
      </w:r>
      <w:proofErr w:type="spellEnd"/>
      <w:r>
        <w:rPr>
          <w:rFonts w:ascii="Verdana" w:hAnsi="Verdana"/>
          <w:bCs/>
          <w:sz w:val="20"/>
          <w:szCs w:val="20"/>
        </w:rPr>
        <w:t xml:space="preserve">” także rywalizował w eliminacjach Ligi Konferencji Europy, ale niespodziewanie przegrał ze </w:t>
      </w:r>
      <w:proofErr w:type="spellStart"/>
      <w:r>
        <w:rPr>
          <w:rFonts w:ascii="Verdana" w:hAnsi="Verdana"/>
          <w:bCs/>
          <w:sz w:val="20"/>
          <w:szCs w:val="20"/>
        </w:rPr>
        <w:t>Spartakiem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Trnava</w:t>
      </w:r>
      <w:proofErr w:type="spellEnd"/>
      <w:r>
        <w:rPr>
          <w:rFonts w:ascii="Verdana" w:hAnsi="Verdana"/>
          <w:bCs/>
          <w:sz w:val="20"/>
          <w:szCs w:val="20"/>
        </w:rPr>
        <w:t xml:space="preserve">, co media zgodnie oceniły jako kompromitację. </w:t>
      </w:r>
      <w:r w:rsidR="007E5EF8">
        <w:rPr>
          <w:rFonts w:ascii="Verdana" w:hAnsi="Verdana"/>
          <w:bCs/>
          <w:sz w:val="20"/>
          <w:szCs w:val="20"/>
        </w:rPr>
        <w:t>Po tym wydarzeniu zainteresowanie klubem spadło</w:t>
      </w:r>
      <w:r w:rsidR="008E3CC4">
        <w:rPr>
          <w:rFonts w:ascii="Verdana" w:hAnsi="Verdana"/>
          <w:bCs/>
          <w:sz w:val="20"/>
          <w:szCs w:val="20"/>
        </w:rPr>
        <w:t xml:space="preserve">, choć w mediach </w:t>
      </w:r>
      <w:proofErr w:type="spellStart"/>
      <w:r w:rsidR="008E3CC4">
        <w:rPr>
          <w:rFonts w:ascii="Verdana" w:hAnsi="Verdana"/>
          <w:bCs/>
          <w:sz w:val="20"/>
          <w:szCs w:val="20"/>
        </w:rPr>
        <w:t>społecznościowych</w:t>
      </w:r>
      <w:proofErr w:type="spellEnd"/>
      <w:r w:rsidR="008E3CC4">
        <w:rPr>
          <w:rFonts w:ascii="Verdana" w:hAnsi="Verdana"/>
          <w:bCs/>
          <w:sz w:val="20"/>
          <w:szCs w:val="20"/>
        </w:rPr>
        <w:t xml:space="preserve"> klub ze stolicy Wielkopolski ustąpił jedynie Legii. </w:t>
      </w:r>
    </w:p>
    <w:p w:rsidR="00124AB2" w:rsidRDefault="00124AB2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Na czwartym miejscu znalazł się ostatni z </w:t>
      </w:r>
      <w:proofErr w:type="spellStart"/>
      <w:r>
        <w:rPr>
          <w:rFonts w:ascii="Verdana" w:hAnsi="Verdana"/>
          <w:bCs/>
          <w:sz w:val="20"/>
          <w:szCs w:val="20"/>
        </w:rPr>
        <w:t>pucharowiczów</w:t>
      </w:r>
      <w:proofErr w:type="spellEnd"/>
      <w:r>
        <w:rPr>
          <w:rFonts w:ascii="Verdana" w:hAnsi="Verdana"/>
          <w:bCs/>
          <w:sz w:val="20"/>
          <w:szCs w:val="20"/>
        </w:rPr>
        <w:t xml:space="preserve"> – Pogoń Szczecin. „Portowcy” honorowo pożegnali się z eliminacjami Ligi Konferencji Europy wygrywając </w:t>
      </w:r>
      <w:r w:rsidR="001F5B8A">
        <w:rPr>
          <w:rFonts w:ascii="Verdana" w:hAnsi="Verdana"/>
          <w:bCs/>
          <w:sz w:val="20"/>
          <w:szCs w:val="20"/>
        </w:rPr>
        <w:t xml:space="preserve">z KAA </w:t>
      </w:r>
      <w:proofErr w:type="spellStart"/>
      <w:r w:rsidR="001F5B8A">
        <w:rPr>
          <w:rFonts w:ascii="Verdana" w:hAnsi="Verdana"/>
          <w:bCs/>
          <w:sz w:val="20"/>
          <w:szCs w:val="20"/>
        </w:rPr>
        <w:t>Gent</w:t>
      </w:r>
      <w:proofErr w:type="spellEnd"/>
      <w:r w:rsidR="001F5B8A">
        <w:rPr>
          <w:rFonts w:ascii="Verdana" w:hAnsi="Verdana"/>
          <w:bCs/>
          <w:sz w:val="20"/>
          <w:szCs w:val="20"/>
        </w:rPr>
        <w:t xml:space="preserve">, by następnie wpaść w kryzys. W sierpniu przegrali trzy kolejne ligowe mecze, </w:t>
      </w:r>
      <w:r w:rsidR="00BE4085">
        <w:rPr>
          <w:rFonts w:ascii="Verdana" w:hAnsi="Verdana"/>
          <w:bCs/>
          <w:sz w:val="20"/>
          <w:szCs w:val="20"/>
        </w:rPr>
        <w:t xml:space="preserve">a gorącym tematem była także absencja i wpis w mediach </w:t>
      </w:r>
      <w:proofErr w:type="spellStart"/>
      <w:r w:rsidR="00BE4085">
        <w:rPr>
          <w:rFonts w:ascii="Verdana" w:hAnsi="Verdana"/>
          <w:bCs/>
          <w:sz w:val="20"/>
          <w:szCs w:val="20"/>
        </w:rPr>
        <w:t>społecznościowych</w:t>
      </w:r>
      <w:proofErr w:type="spellEnd"/>
      <w:r w:rsidR="00BE4085">
        <w:rPr>
          <w:rFonts w:ascii="Verdana" w:hAnsi="Verdana"/>
          <w:bCs/>
          <w:sz w:val="20"/>
          <w:szCs w:val="20"/>
        </w:rPr>
        <w:t xml:space="preserve"> Dante </w:t>
      </w:r>
      <w:proofErr w:type="spellStart"/>
      <w:r w:rsidR="00BE4085">
        <w:rPr>
          <w:rFonts w:ascii="Verdana" w:hAnsi="Verdana"/>
          <w:bCs/>
          <w:sz w:val="20"/>
          <w:szCs w:val="20"/>
        </w:rPr>
        <w:t>Stipicy</w:t>
      </w:r>
      <w:proofErr w:type="spellEnd"/>
      <w:r w:rsidR="00BE4085">
        <w:rPr>
          <w:rFonts w:ascii="Verdana" w:hAnsi="Verdana"/>
          <w:bCs/>
          <w:sz w:val="20"/>
          <w:szCs w:val="20"/>
        </w:rPr>
        <w:t xml:space="preserve">, po którym bramkarz został przesunięty do rezerw. </w:t>
      </w:r>
      <w:r w:rsidR="007400F8">
        <w:rPr>
          <w:rFonts w:ascii="Verdana" w:hAnsi="Verdana"/>
          <w:bCs/>
          <w:sz w:val="20"/>
          <w:szCs w:val="20"/>
        </w:rPr>
        <w:t>Czołową</w:t>
      </w:r>
      <w:r w:rsidR="00F3057B">
        <w:rPr>
          <w:rFonts w:ascii="Verdana" w:hAnsi="Verdana"/>
          <w:bCs/>
          <w:sz w:val="20"/>
          <w:szCs w:val="20"/>
        </w:rPr>
        <w:t xml:space="preserve"> szóstkę uzupełniły Śląsk Wrocła</w:t>
      </w:r>
      <w:r w:rsidR="007400F8">
        <w:rPr>
          <w:rFonts w:ascii="Verdana" w:hAnsi="Verdana"/>
          <w:bCs/>
          <w:sz w:val="20"/>
          <w:szCs w:val="20"/>
        </w:rPr>
        <w:t xml:space="preserve">w i Widzew Łódź, a na uwagę zasługują nadal bardzo wysokie pozycje dwóch beniaminków – Ruch Chorzów był bowiem ósmy, a Łódzki Klub Sportowy dziewiąty. </w:t>
      </w:r>
    </w:p>
    <w:p w:rsidR="007A0BBE" w:rsidRPr="00443039" w:rsidRDefault="000D3904" w:rsidP="002100F7">
      <w:pPr>
        <w:jc w:val="both"/>
        <w:rPr>
          <w:rFonts w:ascii="Verdana" w:hAnsi="Verdana"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50205" cy="2893471"/>
            <wp:effectExtent l="0" t="0" r="0" b="2540"/>
            <wp:docPr id="1514304104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F3057B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F3057B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F3057B">
        <w:rPr>
          <w:rFonts w:ascii="Verdana" w:hAnsi="Verdana" w:cs="Tahoma"/>
          <w:b/>
          <w:sz w:val="16"/>
          <w:szCs w:val="16"/>
        </w:rPr>
        <w:t>n</w:t>
      </w:r>
      <w:r w:rsidR="008525CD" w:rsidRPr="00F3057B">
        <w:rPr>
          <w:rFonts w:ascii="Verdana" w:hAnsi="Verdana" w:cs="Tahoma"/>
          <w:b/>
          <w:sz w:val="16"/>
          <w:szCs w:val="16"/>
        </w:rPr>
        <w:t xml:space="preserve">ych drużyn </w:t>
      </w:r>
      <w:r w:rsidR="002940B2" w:rsidRPr="00F3057B">
        <w:rPr>
          <w:rFonts w:ascii="Verdana" w:hAnsi="Verdana" w:cs="Tahoma"/>
          <w:b/>
          <w:sz w:val="16"/>
          <w:szCs w:val="16"/>
        </w:rPr>
        <w:t>PKO BP</w:t>
      </w:r>
      <w:r w:rsidR="008525CD" w:rsidRPr="00F3057B">
        <w:rPr>
          <w:rFonts w:ascii="Verdana" w:hAnsi="Verdana" w:cs="Tahoma"/>
          <w:b/>
          <w:sz w:val="16"/>
          <w:szCs w:val="16"/>
        </w:rPr>
        <w:t xml:space="preserve"> Ekstraklasy </w:t>
      </w:r>
      <w:r w:rsidR="00456C5A" w:rsidRPr="00F3057B">
        <w:rPr>
          <w:rFonts w:ascii="Verdana" w:hAnsi="Verdana" w:cs="Tahoma"/>
          <w:b/>
          <w:sz w:val="16"/>
          <w:szCs w:val="16"/>
        </w:rPr>
        <w:t xml:space="preserve">w </w:t>
      </w:r>
      <w:r w:rsidR="000D3904" w:rsidRPr="00F3057B">
        <w:rPr>
          <w:rFonts w:ascii="Verdana" w:hAnsi="Verdana" w:cs="Tahoma"/>
          <w:b/>
          <w:sz w:val="16"/>
          <w:szCs w:val="16"/>
        </w:rPr>
        <w:t>sierpniu</w:t>
      </w:r>
      <w:r w:rsidR="005F213B" w:rsidRPr="00F3057B">
        <w:rPr>
          <w:rFonts w:ascii="Verdana" w:hAnsi="Verdana" w:cs="Tahoma"/>
          <w:b/>
          <w:sz w:val="16"/>
          <w:szCs w:val="16"/>
        </w:rPr>
        <w:t xml:space="preserve"> 2023 </w:t>
      </w:r>
      <w:r w:rsidRPr="00F3057B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782F72" w:rsidRDefault="00733346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sierpniu w </w:t>
      </w:r>
      <w:r w:rsidR="00782F72">
        <w:rPr>
          <w:rFonts w:ascii="Verdana" w:hAnsi="Verdana"/>
          <w:sz w:val="20"/>
          <w:szCs w:val="20"/>
        </w:rPr>
        <w:t>Fortuna I Li</w:t>
      </w:r>
      <w:r>
        <w:rPr>
          <w:rFonts w:ascii="Verdana" w:hAnsi="Verdana"/>
          <w:sz w:val="20"/>
          <w:szCs w:val="20"/>
        </w:rPr>
        <w:t>dze nie doszło do sensacji</w:t>
      </w:r>
      <w:r w:rsidR="00AD2FBB">
        <w:rPr>
          <w:rFonts w:ascii="Verdana" w:hAnsi="Verdana"/>
          <w:sz w:val="20"/>
          <w:szCs w:val="20"/>
        </w:rPr>
        <w:t xml:space="preserve"> – cały czas najbardziej medialnym klubem jest Wisła Kraków i najprawdopodobniej nie zmieni się to aż do końca sezonu. </w:t>
      </w:r>
      <w:r w:rsidR="00B206D2">
        <w:rPr>
          <w:rFonts w:ascii="Verdana" w:hAnsi="Verdana"/>
          <w:sz w:val="20"/>
          <w:szCs w:val="20"/>
        </w:rPr>
        <w:t>Sytuacja jest o tyle ciekawa, że po spadku Lechii Gdańsk z PKO BP Ekstraklasy można było spodziewa</w:t>
      </w:r>
      <w:r w:rsidR="003708DB">
        <w:rPr>
          <w:rFonts w:ascii="Verdana" w:hAnsi="Verdana"/>
          <w:sz w:val="20"/>
          <w:szCs w:val="20"/>
        </w:rPr>
        <w:t xml:space="preserve">ć się podobnego zainteresowania tym klubem, ale jest ono znacznie mniejsze, choć plasuje </w:t>
      </w:r>
      <w:r w:rsidR="00C32D4D">
        <w:rPr>
          <w:rFonts w:ascii="Verdana" w:hAnsi="Verdana"/>
          <w:sz w:val="20"/>
          <w:szCs w:val="20"/>
        </w:rPr>
        <w:t xml:space="preserve">klub ze stolicy </w:t>
      </w:r>
      <w:r w:rsidR="007367B3">
        <w:rPr>
          <w:rFonts w:ascii="Verdana" w:hAnsi="Verdana"/>
          <w:sz w:val="20"/>
          <w:szCs w:val="20"/>
        </w:rPr>
        <w:t>województwa pomorskiego</w:t>
      </w:r>
      <w:r w:rsidR="00C32D4D">
        <w:rPr>
          <w:rFonts w:ascii="Verdana" w:hAnsi="Verdana"/>
          <w:sz w:val="20"/>
          <w:szCs w:val="20"/>
        </w:rPr>
        <w:t xml:space="preserve"> na drugim miejscu. </w:t>
      </w:r>
      <w:r w:rsidR="007367B3">
        <w:rPr>
          <w:rFonts w:ascii="Verdana" w:hAnsi="Verdana"/>
          <w:sz w:val="20"/>
          <w:szCs w:val="20"/>
        </w:rPr>
        <w:t>Podium w sierpniu niespodziewanie uzupełniła Stal Rzeszów, która wyprzedziła Arkę Gdynia, Polonię Warszawa i Wisłę Płock.</w:t>
      </w:r>
      <w:r w:rsidR="007D4780">
        <w:rPr>
          <w:rFonts w:ascii="Verdana" w:hAnsi="Verdana"/>
          <w:sz w:val="20"/>
          <w:szCs w:val="20"/>
        </w:rPr>
        <w:t xml:space="preserve">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C47E9E">
        <w:rPr>
          <w:noProof/>
          <w:lang w:eastAsia="pl-PL"/>
        </w:rPr>
        <w:drawing>
          <wp:inline distT="0" distB="0" distL="0" distR="0">
            <wp:extent cx="5446059" cy="2891716"/>
            <wp:effectExtent l="0" t="0" r="2540" b="4445"/>
            <wp:docPr id="1822736918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F3057B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F3057B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F3057B">
        <w:rPr>
          <w:rFonts w:ascii="Verdana" w:hAnsi="Verdana" w:cs="Tahoma"/>
          <w:b/>
          <w:sz w:val="16"/>
          <w:szCs w:val="16"/>
        </w:rPr>
        <w:t>2</w:t>
      </w:r>
      <w:r w:rsidRPr="00F3057B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F3057B">
        <w:rPr>
          <w:rFonts w:ascii="Verdana" w:hAnsi="Verdana" w:cs="Tahoma"/>
          <w:b/>
          <w:sz w:val="16"/>
          <w:szCs w:val="16"/>
        </w:rPr>
        <w:t>Fortun</w:t>
      </w:r>
      <w:r w:rsidR="00B62B38" w:rsidRPr="00F3057B">
        <w:rPr>
          <w:rFonts w:ascii="Verdana" w:hAnsi="Verdana" w:cs="Tahoma"/>
          <w:b/>
          <w:sz w:val="16"/>
          <w:szCs w:val="16"/>
        </w:rPr>
        <w:t>a I</w:t>
      </w:r>
      <w:r w:rsidRPr="00F3057B">
        <w:rPr>
          <w:rFonts w:ascii="Verdana" w:hAnsi="Verdana" w:cs="Tahoma"/>
          <w:b/>
          <w:sz w:val="16"/>
          <w:szCs w:val="16"/>
        </w:rPr>
        <w:t xml:space="preserve"> ligi w</w:t>
      </w:r>
      <w:r w:rsidR="005A2972" w:rsidRPr="00F3057B">
        <w:rPr>
          <w:rFonts w:ascii="Verdana" w:hAnsi="Verdana" w:cs="Tahoma"/>
          <w:b/>
          <w:sz w:val="16"/>
          <w:szCs w:val="16"/>
        </w:rPr>
        <w:t xml:space="preserve"> </w:t>
      </w:r>
      <w:r w:rsidR="00C47E9E" w:rsidRPr="00F3057B">
        <w:rPr>
          <w:rFonts w:ascii="Verdana" w:hAnsi="Verdana" w:cs="Tahoma"/>
          <w:b/>
          <w:sz w:val="16"/>
          <w:szCs w:val="16"/>
        </w:rPr>
        <w:t>sierpniu</w:t>
      </w:r>
      <w:r w:rsidR="007E2140" w:rsidRPr="00F3057B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F3057B">
        <w:rPr>
          <w:rFonts w:ascii="Verdana" w:hAnsi="Verdana" w:cs="Tahoma"/>
          <w:b/>
          <w:sz w:val="16"/>
          <w:szCs w:val="16"/>
        </w:rPr>
        <w:t>202</w:t>
      </w:r>
      <w:r w:rsidR="005F213B" w:rsidRPr="00F3057B">
        <w:rPr>
          <w:rFonts w:ascii="Verdana" w:hAnsi="Verdana" w:cs="Tahoma"/>
          <w:b/>
          <w:sz w:val="16"/>
          <w:szCs w:val="16"/>
        </w:rPr>
        <w:t>3</w:t>
      </w:r>
      <w:r w:rsidR="00341340" w:rsidRPr="00F3057B">
        <w:rPr>
          <w:rFonts w:ascii="Verdana" w:hAnsi="Verdana" w:cs="Tahoma"/>
          <w:b/>
          <w:sz w:val="16"/>
          <w:szCs w:val="16"/>
        </w:rPr>
        <w:t xml:space="preserve"> </w:t>
      </w:r>
      <w:r w:rsidRPr="00F3057B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05468B" w:rsidRDefault="00427FC4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Robert Lewandowski </w:t>
      </w:r>
      <w:r w:rsidR="00B240E4">
        <w:rPr>
          <w:rFonts w:ascii="Verdana" w:hAnsi="Verdana"/>
          <w:sz w:val="20"/>
          <w:szCs w:val="20"/>
        </w:rPr>
        <w:t xml:space="preserve">także w </w:t>
      </w:r>
      <w:r w:rsidR="00F708E3">
        <w:rPr>
          <w:rFonts w:ascii="Verdana" w:hAnsi="Verdana"/>
          <w:sz w:val="20"/>
          <w:szCs w:val="20"/>
        </w:rPr>
        <w:t>sierpniu</w:t>
      </w:r>
      <w:r>
        <w:rPr>
          <w:rFonts w:ascii="Verdana" w:hAnsi="Verdana"/>
          <w:sz w:val="20"/>
          <w:szCs w:val="20"/>
        </w:rPr>
        <w:t xml:space="preserve"> okazał się</w:t>
      </w:r>
      <w:r w:rsidR="00F708E3">
        <w:rPr>
          <w:rFonts w:ascii="Verdana" w:hAnsi="Verdana"/>
          <w:sz w:val="20"/>
          <w:szCs w:val="20"/>
        </w:rPr>
        <w:t xml:space="preserve"> zdecydowanie</w:t>
      </w:r>
      <w:r>
        <w:rPr>
          <w:rFonts w:ascii="Verdana" w:hAnsi="Verdana"/>
          <w:sz w:val="20"/>
          <w:szCs w:val="20"/>
        </w:rPr>
        <w:t xml:space="preserve"> najbardziej medialnym polskim piłkarzem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europejskich lig</w:t>
      </w:r>
      <w:r w:rsidR="00B240E4">
        <w:rPr>
          <w:rFonts w:ascii="Verdana" w:hAnsi="Verdana"/>
          <w:sz w:val="20"/>
          <w:szCs w:val="20"/>
        </w:rPr>
        <w:t>.</w:t>
      </w:r>
      <w:r w:rsidR="0005468B">
        <w:rPr>
          <w:rFonts w:ascii="Verdana" w:hAnsi="Verdana"/>
          <w:sz w:val="20"/>
          <w:szCs w:val="20"/>
        </w:rPr>
        <w:t xml:space="preserve"> Warto zauważyć, że liczba takich zawodników w sezonie 2023/24 zmalała względem </w:t>
      </w:r>
      <w:r w:rsidR="0005468B">
        <w:rPr>
          <w:rFonts w:ascii="Verdana" w:hAnsi="Verdana"/>
          <w:sz w:val="20"/>
          <w:szCs w:val="20"/>
        </w:rPr>
        <w:lastRenderedPageBreak/>
        <w:t xml:space="preserve">poprzedniego okresu. Za plecami „Lewego” nadal znajdują się jednak Piotr Zieliński i Wojciech Szczęsny. Wysokie miejsce Mariusza Stępińskiego to zasługa meczów </w:t>
      </w:r>
      <w:proofErr w:type="spellStart"/>
      <w:r w:rsidR="0005468B">
        <w:rPr>
          <w:rFonts w:ascii="Verdana" w:hAnsi="Verdana"/>
          <w:sz w:val="20"/>
          <w:szCs w:val="20"/>
        </w:rPr>
        <w:t>Arisu</w:t>
      </w:r>
      <w:proofErr w:type="spellEnd"/>
      <w:r w:rsidR="0005468B">
        <w:rPr>
          <w:rFonts w:ascii="Verdana" w:hAnsi="Verdana"/>
          <w:sz w:val="20"/>
          <w:szCs w:val="20"/>
        </w:rPr>
        <w:t xml:space="preserve"> Limassol (do którego jest wypożyczony z </w:t>
      </w:r>
      <w:proofErr w:type="spellStart"/>
      <w:r w:rsidR="0005468B">
        <w:rPr>
          <w:rFonts w:ascii="Verdana" w:hAnsi="Verdana"/>
          <w:sz w:val="20"/>
          <w:szCs w:val="20"/>
        </w:rPr>
        <w:t>Hellasu</w:t>
      </w:r>
      <w:proofErr w:type="spellEnd"/>
      <w:r w:rsidR="0005468B">
        <w:rPr>
          <w:rFonts w:ascii="Verdana" w:hAnsi="Verdana"/>
          <w:sz w:val="20"/>
          <w:szCs w:val="20"/>
        </w:rPr>
        <w:t xml:space="preserve"> Verona)</w:t>
      </w:r>
      <w:r w:rsidR="00701FEB">
        <w:rPr>
          <w:rFonts w:ascii="Verdana" w:hAnsi="Verdana"/>
          <w:sz w:val="20"/>
          <w:szCs w:val="20"/>
        </w:rPr>
        <w:t xml:space="preserve"> z Rakowem Częstochowa. W TOP6 znaleźli się jeszcze Jakub Kiwior z </w:t>
      </w:r>
      <w:proofErr w:type="spellStart"/>
      <w:r w:rsidR="00701FEB">
        <w:rPr>
          <w:rFonts w:ascii="Verdana" w:hAnsi="Verdana"/>
          <w:sz w:val="20"/>
          <w:szCs w:val="20"/>
        </w:rPr>
        <w:t>Arsenalu</w:t>
      </w:r>
      <w:proofErr w:type="spellEnd"/>
      <w:r w:rsidR="00701FEB">
        <w:rPr>
          <w:rFonts w:ascii="Verdana" w:hAnsi="Verdana"/>
          <w:sz w:val="20"/>
          <w:szCs w:val="20"/>
        </w:rPr>
        <w:t xml:space="preserve"> i Arkadiusz Milik z </w:t>
      </w:r>
      <w:proofErr w:type="spellStart"/>
      <w:r w:rsidR="00701FEB">
        <w:rPr>
          <w:rFonts w:ascii="Verdana" w:hAnsi="Verdana"/>
          <w:sz w:val="20"/>
          <w:szCs w:val="20"/>
        </w:rPr>
        <w:t>Juventusu</w:t>
      </w:r>
      <w:proofErr w:type="spellEnd"/>
      <w:r w:rsidR="00701FEB">
        <w:rPr>
          <w:rFonts w:ascii="Verdana" w:hAnsi="Verdana"/>
          <w:sz w:val="20"/>
          <w:szCs w:val="20"/>
        </w:rPr>
        <w:t xml:space="preserve">. </w:t>
      </w:r>
    </w:p>
    <w:p w:rsidR="00427FC4" w:rsidRDefault="0005468B" w:rsidP="00E15E8D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50205" cy="2891716"/>
            <wp:effectExtent l="0" t="0" r="0" b="4445"/>
            <wp:docPr id="1985454219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F3057B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F3057B">
        <w:rPr>
          <w:rFonts w:ascii="Verdana" w:hAnsi="Verdana" w:cs="Tahoma"/>
          <w:b/>
          <w:sz w:val="16"/>
          <w:szCs w:val="16"/>
        </w:rPr>
        <w:t>3</w:t>
      </w:r>
      <w:r w:rsidRPr="00F3057B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F3057B">
        <w:rPr>
          <w:rFonts w:ascii="Verdana" w:hAnsi="Verdana" w:cs="Tahoma"/>
          <w:b/>
          <w:sz w:val="16"/>
          <w:szCs w:val="16"/>
        </w:rPr>
        <w:t>n</w:t>
      </w:r>
      <w:r w:rsidR="00BF7364" w:rsidRPr="00F3057B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701FEB" w:rsidRPr="00F3057B">
        <w:rPr>
          <w:rFonts w:ascii="Verdana" w:hAnsi="Verdana" w:cs="Tahoma"/>
          <w:b/>
          <w:sz w:val="16"/>
          <w:szCs w:val="16"/>
        </w:rPr>
        <w:t>sierpniu</w:t>
      </w:r>
      <w:r w:rsidR="00BF7364" w:rsidRPr="00F3057B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F3057B">
        <w:rPr>
          <w:rFonts w:ascii="Verdana" w:hAnsi="Verdana" w:cs="Tahoma"/>
          <w:b/>
          <w:sz w:val="16"/>
          <w:szCs w:val="16"/>
        </w:rPr>
        <w:t>202</w:t>
      </w:r>
      <w:r w:rsidR="005F213B" w:rsidRPr="00F3057B">
        <w:rPr>
          <w:rFonts w:ascii="Verdana" w:hAnsi="Verdana" w:cs="Tahoma"/>
          <w:b/>
          <w:sz w:val="16"/>
          <w:szCs w:val="16"/>
        </w:rPr>
        <w:t>3</w:t>
      </w:r>
      <w:r w:rsidR="003E182D" w:rsidRPr="00F3057B">
        <w:rPr>
          <w:rFonts w:ascii="Verdana" w:hAnsi="Verdana" w:cs="Tahoma"/>
          <w:b/>
          <w:sz w:val="16"/>
          <w:szCs w:val="16"/>
        </w:rPr>
        <w:t xml:space="preserve"> </w:t>
      </w:r>
      <w:r w:rsidRPr="00F3057B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F3057B" w:rsidRPr="00F3057B" w:rsidRDefault="00F3057B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>
        <w:rPr>
          <w:rFonts w:ascii="Verdana" w:hAnsi="Verdana"/>
          <w:sz w:val="20"/>
          <w:szCs w:val="20"/>
        </w:rPr>
        <w:t xml:space="preserve">PSMM Monitoring &amp; </w:t>
      </w:r>
      <w:proofErr w:type="spellStart"/>
      <w:r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</w:t>
      </w:r>
      <w:proofErr w:type="spellStart"/>
      <w:r w:rsidRPr="00247F88">
        <w:rPr>
          <w:rFonts w:ascii="Verdana" w:hAnsi="Verdana"/>
          <w:sz w:val="20"/>
          <w:szCs w:val="20"/>
        </w:rPr>
        <w:t>Bundeslidze</w:t>
      </w:r>
      <w:proofErr w:type="spellEnd"/>
      <w:r w:rsidRPr="00247F88">
        <w:rPr>
          <w:rFonts w:ascii="Verdana" w:hAnsi="Verdana"/>
          <w:sz w:val="20"/>
          <w:szCs w:val="20"/>
        </w:rPr>
        <w:t xml:space="preserve">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 w:rsidR="00F3057B">
        <w:rPr>
          <w:rFonts w:ascii="Verdana" w:hAnsi="Verdana"/>
          <w:sz w:val="20"/>
          <w:szCs w:val="20"/>
        </w:rPr>
        <w:br/>
        <w:t>PSMM Monitoring &amp; More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1617E" w:rsidRPr="00247F88" w:rsidRDefault="0001617E" w:rsidP="0001617E">
      <w:pPr>
        <w:pStyle w:val="NormalnyWeb"/>
        <w:rPr>
          <w:rFonts w:ascii="Verdana" w:hAnsi="Verdana"/>
          <w:sz w:val="20"/>
          <w:szCs w:val="20"/>
        </w:rPr>
      </w:pPr>
      <w:r w:rsidRPr="00D640C6">
        <w:rPr>
          <w:rFonts w:ascii="Verdana" w:hAnsi="Verdana"/>
          <w:sz w:val="20"/>
          <w:szCs w:val="20"/>
          <w:lang w:val="en-GB"/>
        </w:rPr>
        <w:br/>
      </w:r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FC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7E" w:rsidRDefault="002D657E" w:rsidP="00D269C7">
      <w:pPr>
        <w:spacing w:after="0" w:line="240" w:lineRule="auto"/>
      </w:pPr>
      <w:r>
        <w:separator/>
      </w:r>
    </w:p>
  </w:endnote>
  <w:endnote w:type="continuationSeparator" w:id="0">
    <w:p w:rsidR="002D657E" w:rsidRDefault="002D657E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7E" w:rsidRDefault="002D657E" w:rsidP="00D269C7">
      <w:pPr>
        <w:spacing w:after="0" w:line="240" w:lineRule="auto"/>
      </w:pPr>
      <w:r>
        <w:separator/>
      </w:r>
    </w:p>
  </w:footnote>
  <w:footnote w:type="continuationSeparator" w:id="0">
    <w:p w:rsidR="002D657E" w:rsidRDefault="002D657E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769"/>
    <w:rsid w:val="00015F39"/>
    <w:rsid w:val="0001617E"/>
    <w:rsid w:val="00020614"/>
    <w:rsid w:val="00020DC0"/>
    <w:rsid w:val="00022A3D"/>
    <w:rsid w:val="00036FF5"/>
    <w:rsid w:val="00052E82"/>
    <w:rsid w:val="000534F9"/>
    <w:rsid w:val="0005468B"/>
    <w:rsid w:val="00063426"/>
    <w:rsid w:val="0006396B"/>
    <w:rsid w:val="00070C18"/>
    <w:rsid w:val="00074E58"/>
    <w:rsid w:val="00075062"/>
    <w:rsid w:val="000945AD"/>
    <w:rsid w:val="00094EF6"/>
    <w:rsid w:val="00094F85"/>
    <w:rsid w:val="000A1BF2"/>
    <w:rsid w:val="000A1F30"/>
    <w:rsid w:val="000A4D19"/>
    <w:rsid w:val="000B24C0"/>
    <w:rsid w:val="000D3904"/>
    <w:rsid w:val="000E3B9E"/>
    <w:rsid w:val="001019F2"/>
    <w:rsid w:val="00104FED"/>
    <w:rsid w:val="001064EA"/>
    <w:rsid w:val="00110FCF"/>
    <w:rsid w:val="00114B6F"/>
    <w:rsid w:val="00120E44"/>
    <w:rsid w:val="00124AB2"/>
    <w:rsid w:val="00143482"/>
    <w:rsid w:val="00146EC0"/>
    <w:rsid w:val="001477D6"/>
    <w:rsid w:val="001540EE"/>
    <w:rsid w:val="00176C60"/>
    <w:rsid w:val="00184157"/>
    <w:rsid w:val="001902EE"/>
    <w:rsid w:val="001902F8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1D30"/>
    <w:rsid w:val="001E5065"/>
    <w:rsid w:val="001E7371"/>
    <w:rsid w:val="001F3ECA"/>
    <w:rsid w:val="001F5B8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28A0"/>
    <w:rsid w:val="00283A7F"/>
    <w:rsid w:val="00285537"/>
    <w:rsid w:val="00291294"/>
    <w:rsid w:val="002940B2"/>
    <w:rsid w:val="002A0C60"/>
    <w:rsid w:val="002A47F5"/>
    <w:rsid w:val="002B0E9C"/>
    <w:rsid w:val="002B120E"/>
    <w:rsid w:val="002B797D"/>
    <w:rsid w:val="002C37CF"/>
    <w:rsid w:val="002C7036"/>
    <w:rsid w:val="002D3005"/>
    <w:rsid w:val="002D43F7"/>
    <w:rsid w:val="002D657E"/>
    <w:rsid w:val="002E51BA"/>
    <w:rsid w:val="002F08B8"/>
    <w:rsid w:val="002F6F41"/>
    <w:rsid w:val="0030060A"/>
    <w:rsid w:val="00302623"/>
    <w:rsid w:val="00302883"/>
    <w:rsid w:val="003036B3"/>
    <w:rsid w:val="00310ECC"/>
    <w:rsid w:val="00321B79"/>
    <w:rsid w:val="00323667"/>
    <w:rsid w:val="00335D68"/>
    <w:rsid w:val="00341340"/>
    <w:rsid w:val="0036068F"/>
    <w:rsid w:val="00364DC5"/>
    <w:rsid w:val="003659D6"/>
    <w:rsid w:val="003670CC"/>
    <w:rsid w:val="003708DB"/>
    <w:rsid w:val="00373292"/>
    <w:rsid w:val="00377418"/>
    <w:rsid w:val="00384703"/>
    <w:rsid w:val="00390935"/>
    <w:rsid w:val="0039405D"/>
    <w:rsid w:val="00394E7F"/>
    <w:rsid w:val="00395093"/>
    <w:rsid w:val="00396D3D"/>
    <w:rsid w:val="003B30FB"/>
    <w:rsid w:val="003B4F07"/>
    <w:rsid w:val="003B57B8"/>
    <w:rsid w:val="003C64D3"/>
    <w:rsid w:val="003D50BD"/>
    <w:rsid w:val="003E182D"/>
    <w:rsid w:val="003F12F2"/>
    <w:rsid w:val="003F30FD"/>
    <w:rsid w:val="00403344"/>
    <w:rsid w:val="00412AA8"/>
    <w:rsid w:val="00415BF4"/>
    <w:rsid w:val="00426128"/>
    <w:rsid w:val="00427FC4"/>
    <w:rsid w:val="00434677"/>
    <w:rsid w:val="004419DB"/>
    <w:rsid w:val="00443039"/>
    <w:rsid w:val="0044665C"/>
    <w:rsid w:val="00452728"/>
    <w:rsid w:val="0045392D"/>
    <w:rsid w:val="00456C5A"/>
    <w:rsid w:val="00461437"/>
    <w:rsid w:val="0046393C"/>
    <w:rsid w:val="00463D91"/>
    <w:rsid w:val="00467EEA"/>
    <w:rsid w:val="00474DA0"/>
    <w:rsid w:val="00480937"/>
    <w:rsid w:val="004915B0"/>
    <w:rsid w:val="004A152F"/>
    <w:rsid w:val="004B6000"/>
    <w:rsid w:val="004B695B"/>
    <w:rsid w:val="004C4FBB"/>
    <w:rsid w:val="004D5854"/>
    <w:rsid w:val="004D66D3"/>
    <w:rsid w:val="004D775F"/>
    <w:rsid w:val="004E281D"/>
    <w:rsid w:val="004F73C5"/>
    <w:rsid w:val="00503E2C"/>
    <w:rsid w:val="005044DE"/>
    <w:rsid w:val="0051112F"/>
    <w:rsid w:val="00516B9F"/>
    <w:rsid w:val="00517B59"/>
    <w:rsid w:val="00524AE3"/>
    <w:rsid w:val="00531AD8"/>
    <w:rsid w:val="005561A5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80BAD"/>
    <w:rsid w:val="00591338"/>
    <w:rsid w:val="005A2972"/>
    <w:rsid w:val="005A4A80"/>
    <w:rsid w:val="005A59BD"/>
    <w:rsid w:val="005B191D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213B"/>
    <w:rsid w:val="005F65E7"/>
    <w:rsid w:val="006040DD"/>
    <w:rsid w:val="00604700"/>
    <w:rsid w:val="00606806"/>
    <w:rsid w:val="00623729"/>
    <w:rsid w:val="00631176"/>
    <w:rsid w:val="006336E5"/>
    <w:rsid w:val="00640D13"/>
    <w:rsid w:val="00641D87"/>
    <w:rsid w:val="00642F18"/>
    <w:rsid w:val="00644F02"/>
    <w:rsid w:val="00645829"/>
    <w:rsid w:val="006466F7"/>
    <w:rsid w:val="006761DE"/>
    <w:rsid w:val="00677B81"/>
    <w:rsid w:val="006A0616"/>
    <w:rsid w:val="006A0D60"/>
    <w:rsid w:val="006A786E"/>
    <w:rsid w:val="006C4D4A"/>
    <w:rsid w:val="006C6E2A"/>
    <w:rsid w:val="006D092F"/>
    <w:rsid w:val="006D0EA5"/>
    <w:rsid w:val="006F3397"/>
    <w:rsid w:val="006F3E39"/>
    <w:rsid w:val="00701144"/>
    <w:rsid w:val="00701FEB"/>
    <w:rsid w:val="0070535F"/>
    <w:rsid w:val="007068AC"/>
    <w:rsid w:val="00706A70"/>
    <w:rsid w:val="00710CEE"/>
    <w:rsid w:val="00713905"/>
    <w:rsid w:val="00715D77"/>
    <w:rsid w:val="00723DDB"/>
    <w:rsid w:val="00731862"/>
    <w:rsid w:val="00731A80"/>
    <w:rsid w:val="00733346"/>
    <w:rsid w:val="007363C3"/>
    <w:rsid w:val="007367B3"/>
    <w:rsid w:val="007400F8"/>
    <w:rsid w:val="007409DB"/>
    <w:rsid w:val="00743962"/>
    <w:rsid w:val="00747C23"/>
    <w:rsid w:val="00747F47"/>
    <w:rsid w:val="007552BF"/>
    <w:rsid w:val="007624F2"/>
    <w:rsid w:val="007632C8"/>
    <w:rsid w:val="00767B51"/>
    <w:rsid w:val="00770054"/>
    <w:rsid w:val="00782F72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780"/>
    <w:rsid w:val="007D484E"/>
    <w:rsid w:val="007E2140"/>
    <w:rsid w:val="007E43B2"/>
    <w:rsid w:val="007E4D56"/>
    <w:rsid w:val="007E5EF8"/>
    <w:rsid w:val="007F0478"/>
    <w:rsid w:val="007F551A"/>
    <w:rsid w:val="007F5E26"/>
    <w:rsid w:val="00803095"/>
    <w:rsid w:val="00815BE9"/>
    <w:rsid w:val="00827D3A"/>
    <w:rsid w:val="008462E8"/>
    <w:rsid w:val="008463FD"/>
    <w:rsid w:val="008525CD"/>
    <w:rsid w:val="00866C67"/>
    <w:rsid w:val="00872B92"/>
    <w:rsid w:val="00873604"/>
    <w:rsid w:val="00874475"/>
    <w:rsid w:val="00877570"/>
    <w:rsid w:val="008829F2"/>
    <w:rsid w:val="00884548"/>
    <w:rsid w:val="00896E10"/>
    <w:rsid w:val="008A0CC8"/>
    <w:rsid w:val="008B3435"/>
    <w:rsid w:val="008B751E"/>
    <w:rsid w:val="008D263D"/>
    <w:rsid w:val="008D3A45"/>
    <w:rsid w:val="008E266C"/>
    <w:rsid w:val="008E2E05"/>
    <w:rsid w:val="008E3CC4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344CD"/>
    <w:rsid w:val="009A3B63"/>
    <w:rsid w:val="009B0747"/>
    <w:rsid w:val="009B2072"/>
    <w:rsid w:val="009B4EFD"/>
    <w:rsid w:val="009C204D"/>
    <w:rsid w:val="009C48C5"/>
    <w:rsid w:val="009D1001"/>
    <w:rsid w:val="009D4A50"/>
    <w:rsid w:val="009E5C8A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35248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969B4"/>
    <w:rsid w:val="00AA434A"/>
    <w:rsid w:val="00AA515B"/>
    <w:rsid w:val="00AA68C0"/>
    <w:rsid w:val="00AA710A"/>
    <w:rsid w:val="00AB5391"/>
    <w:rsid w:val="00AB694E"/>
    <w:rsid w:val="00AD0814"/>
    <w:rsid w:val="00AD2FBB"/>
    <w:rsid w:val="00AD30FB"/>
    <w:rsid w:val="00AF0372"/>
    <w:rsid w:val="00B00661"/>
    <w:rsid w:val="00B1774B"/>
    <w:rsid w:val="00B206D2"/>
    <w:rsid w:val="00B240E4"/>
    <w:rsid w:val="00B370A2"/>
    <w:rsid w:val="00B40C30"/>
    <w:rsid w:val="00B5104A"/>
    <w:rsid w:val="00B511EC"/>
    <w:rsid w:val="00B56578"/>
    <w:rsid w:val="00B6091A"/>
    <w:rsid w:val="00B62B38"/>
    <w:rsid w:val="00B65B73"/>
    <w:rsid w:val="00B76A07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3ED8"/>
    <w:rsid w:val="00BC6747"/>
    <w:rsid w:val="00BD3E78"/>
    <w:rsid w:val="00BD425A"/>
    <w:rsid w:val="00BD437D"/>
    <w:rsid w:val="00BD53B1"/>
    <w:rsid w:val="00BE4085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154C"/>
    <w:rsid w:val="00C32D4D"/>
    <w:rsid w:val="00C369FB"/>
    <w:rsid w:val="00C40353"/>
    <w:rsid w:val="00C42C50"/>
    <w:rsid w:val="00C4397B"/>
    <w:rsid w:val="00C43BF2"/>
    <w:rsid w:val="00C47E9E"/>
    <w:rsid w:val="00C51BF2"/>
    <w:rsid w:val="00C675B3"/>
    <w:rsid w:val="00C72355"/>
    <w:rsid w:val="00C75C7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B61"/>
    <w:rsid w:val="00CF2C86"/>
    <w:rsid w:val="00D03F42"/>
    <w:rsid w:val="00D0544D"/>
    <w:rsid w:val="00D15850"/>
    <w:rsid w:val="00D26917"/>
    <w:rsid w:val="00D269C7"/>
    <w:rsid w:val="00D2737A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40C6"/>
    <w:rsid w:val="00D653AB"/>
    <w:rsid w:val="00D65F8B"/>
    <w:rsid w:val="00D80FAA"/>
    <w:rsid w:val="00D97D05"/>
    <w:rsid w:val="00DA1BFF"/>
    <w:rsid w:val="00DB2A2C"/>
    <w:rsid w:val="00DB3D57"/>
    <w:rsid w:val="00DB4B0A"/>
    <w:rsid w:val="00DB4D17"/>
    <w:rsid w:val="00DC5C3C"/>
    <w:rsid w:val="00DD1A3A"/>
    <w:rsid w:val="00DE1CF7"/>
    <w:rsid w:val="00DF336F"/>
    <w:rsid w:val="00DF4780"/>
    <w:rsid w:val="00E15E8D"/>
    <w:rsid w:val="00E27428"/>
    <w:rsid w:val="00E348BA"/>
    <w:rsid w:val="00E43A27"/>
    <w:rsid w:val="00E56CAA"/>
    <w:rsid w:val="00E62C60"/>
    <w:rsid w:val="00E64DCB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04C1"/>
    <w:rsid w:val="00EF2D07"/>
    <w:rsid w:val="00F14853"/>
    <w:rsid w:val="00F14E9C"/>
    <w:rsid w:val="00F16CDF"/>
    <w:rsid w:val="00F2085A"/>
    <w:rsid w:val="00F25600"/>
    <w:rsid w:val="00F3057B"/>
    <w:rsid w:val="00F317A9"/>
    <w:rsid w:val="00F32BED"/>
    <w:rsid w:val="00F35E53"/>
    <w:rsid w:val="00F37313"/>
    <w:rsid w:val="00F5528E"/>
    <w:rsid w:val="00F708E3"/>
    <w:rsid w:val="00F72AC8"/>
    <w:rsid w:val="00F75E62"/>
    <w:rsid w:val="00FA4301"/>
    <w:rsid w:val="00FC3528"/>
    <w:rsid w:val="00FC4B69"/>
    <w:rsid w:val="00FC532A"/>
    <w:rsid w:val="00FD1351"/>
    <w:rsid w:val="00FD28ED"/>
    <w:rsid w:val="00FD7F2A"/>
    <w:rsid w:val="00FE5899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d.docs.live.net/3141abd592a0fc90/Pulpit/PSMM/Polska%20pi&#322;ka/Polska%20pi&#322;ka%2008.2023/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d.docs.live.net/3141abd592a0fc90/Pulpit/PSMM/Polska%20pi&#322;ka/Polska%20pi&#322;ka%2008.2023/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https://d.docs.live.net/3141abd592a0fc90/Pulpit/PSMM/Polska%20pi&#322;ka/Polska%20pi&#322;ka%2008.2023/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Górnik Zabrze</c:v>
                </c:pt>
                <c:pt idx="1">
                  <c:v>ŁKS Łódź</c:v>
                </c:pt>
                <c:pt idx="2">
                  <c:v>Ruch Chorzów</c:v>
                </c:pt>
                <c:pt idx="3">
                  <c:v>Cracovia</c:v>
                </c:pt>
                <c:pt idx="4">
                  <c:v>Widzew Łódź</c:v>
                </c:pt>
                <c:pt idx="5">
                  <c:v>Śląsk Wrocław</c:v>
                </c:pt>
                <c:pt idx="6">
                  <c:v>Pogoń Szczecin</c:v>
                </c:pt>
                <c:pt idx="7">
                  <c:v>Lech Poznań</c:v>
                </c:pt>
                <c:pt idx="8">
                  <c:v>Raków Częstochowa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1734</c:v>
                </c:pt>
                <c:pt idx="1">
                  <c:v>1762</c:v>
                </c:pt>
                <c:pt idx="2">
                  <c:v>1843</c:v>
                </c:pt>
                <c:pt idx="3">
                  <c:v>1911</c:v>
                </c:pt>
                <c:pt idx="4">
                  <c:v>2017</c:v>
                </c:pt>
                <c:pt idx="5">
                  <c:v>2475</c:v>
                </c:pt>
                <c:pt idx="6">
                  <c:v>3010</c:v>
                </c:pt>
                <c:pt idx="7">
                  <c:v>3422</c:v>
                </c:pt>
                <c:pt idx="8">
                  <c:v>4149</c:v>
                </c:pt>
                <c:pt idx="9">
                  <c:v>4544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84-4407-8022-2C8607D02FEA}"/>
            </c:ext>
          </c:extLst>
        </c:ser>
        <c:overlap val="100"/>
        <c:axId val="58052608"/>
        <c:axId val="58054528"/>
      </c:barChart>
      <c:catAx>
        <c:axId val="5805260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8054528"/>
        <c:crosses val="autoZero"/>
        <c:auto val="1"/>
        <c:lblAlgn val="ctr"/>
        <c:lblOffset val="100"/>
      </c:catAx>
      <c:valAx>
        <c:axId val="58054528"/>
        <c:scaling>
          <c:orientation val="minMax"/>
          <c:max val="5000"/>
          <c:min val="0"/>
        </c:scaling>
        <c:axPos val="b"/>
        <c:numFmt formatCode="General" sourceLinked="1"/>
        <c:tickLblPos val="nextTo"/>
        <c:crossAx val="5805260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Miedź Legnica</c:v>
                </c:pt>
                <c:pt idx="1">
                  <c:v>Górnik Łęczna</c:v>
                </c:pt>
                <c:pt idx="2">
                  <c:v>Odra Opole</c:v>
                </c:pt>
                <c:pt idx="3">
                  <c:v>Motor Lublin</c:v>
                </c:pt>
                <c:pt idx="4">
                  <c:v>Wisła Płock</c:v>
                </c:pt>
                <c:pt idx="5">
                  <c:v>Polonia Warszawa</c:v>
                </c:pt>
                <c:pt idx="6">
                  <c:v>Arka Gdynia</c:v>
                </c:pt>
                <c:pt idx="7">
                  <c:v>Stal Rzeszów</c:v>
                </c:pt>
                <c:pt idx="8">
                  <c:v>Lechia Gdańsk</c:v>
                </c:pt>
                <c:pt idx="9">
                  <c:v>Wisła Kraków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659</c:v>
                </c:pt>
                <c:pt idx="1">
                  <c:v>661</c:v>
                </c:pt>
                <c:pt idx="2">
                  <c:v>680</c:v>
                </c:pt>
                <c:pt idx="3">
                  <c:v>705</c:v>
                </c:pt>
                <c:pt idx="4">
                  <c:v>717</c:v>
                </c:pt>
                <c:pt idx="5">
                  <c:v>728</c:v>
                </c:pt>
                <c:pt idx="6">
                  <c:v>780</c:v>
                </c:pt>
                <c:pt idx="7">
                  <c:v>815</c:v>
                </c:pt>
                <c:pt idx="8">
                  <c:v>1092</c:v>
                </c:pt>
                <c:pt idx="9">
                  <c:v>2120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D9-4D81-BC20-9CE04D22A0F3}"/>
            </c:ext>
          </c:extLst>
        </c:ser>
        <c:gapWidth val="105"/>
        <c:overlap val="100"/>
        <c:axId val="87204992"/>
        <c:axId val="87206528"/>
      </c:barChart>
      <c:catAx>
        <c:axId val="8720499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87206528"/>
        <c:crosses val="autoZero"/>
        <c:auto val="1"/>
        <c:lblAlgn val="ctr"/>
        <c:lblOffset val="100"/>
      </c:catAx>
      <c:valAx>
        <c:axId val="87206528"/>
        <c:scaling>
          <c:orientation val="minMax"/>
          <c:max val="2400"/>
          <c:min val="0"/>
        </c:scaling>
        <c:axPos val="b"/>
        <c:numFmt formatCode="General" sourceLinked="1"/>
        <c:tickLblPos val="nextTo"/>
        <c:crossAx val="87204992"/>
        <c:crosses val="autoZero"/>
        <c:crossBetween val="between"/>
        <c:majorUnit val="4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Paweł Dawidowicz</c:v>
                </c:pt>
                <c:pt idx="1">
                  <c:v>Łukasz Skorupski</c:v>
                </c:pt>
                <c:pt idx="2">
                  <c:v>Matty Cash</c:v>
                </c:pt>
                <c:pt idx="3">
                  <c:v>Bartosz Bereszyński</c:v>
                </c:pt>
                <c:pt idx="4">
                  <c:v>Arkadiusz Milik</c:v>
                </c:pt>
                <c:pt idx="5">
                  <c:v>Jakub Kiwior</c:v>
                </c:pt>
                <c:pt idx="6">
                  <c:v>Mariusz Stępiński</c:v>
                </c:pt>
                <c:pt idx="7">
                  <c:v>Wojciech Szczęsny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163</c:v>
                </c:pt>
                <c:pt idx="1">
                  <c:v>166</c:v>
                </c:pt>
                <c:pt idx="2">
                  <c:v>169</c:v>
                </c:pt>
                <c:pt idx="3">
                  <c:v>192</c:v>
                </c:pt>
                <c:pt idx="4">
                  <c:v>218</c:v>
                </c:pt>
                <c:pt idx="5">
                  <c:v>235</c:v>
                </c:pt>
                <c:pt idx="6">
                  <c:v>264</c:v>
                </c:pt>
                <c:pt idx="7">
                  <c:v>361</c:v>
                </c:pt>
                <c:pt idx="8">
                  <c:v>631</c:v>
                </c:pt>
                <c:pt idx="9">
                  <c:v>1614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1E-4AF6-96E0-29BD4BCAD534}"/>
            </c:ext>
          </c:extLst>
        </c:ser>
        <c:overlap val="100"/>
        <c:axId val="89143936"/>
        <c:axId val="89260416"/>
      </c:barChart>
      <c:catAx>
        <c:axId val="8914393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89260416"/>
        <c:crosses val="autoZero"/>
        <c:auto val="1"/>
        <c:lblAlgn val="ctr"/>
        <c:lblOffset val="100"/>
      </c:catAx>
      <c:valAx>
        <c:axId val="89260416"/>
        <c:scaling>
          <c:orientation val="minMax"/>
          <c:max val="1800"/>
          <c:min val="0"/>
        </c:scaling>
        <c:axPos val="b"/>
        <c:numFmt formatCode="General" sourceLinked="1"/>
        <c:tickLblPos val="nextTo"/>
        <c:crossAx val="89143936"/>
        <c:crosses val="autoZero"/>
        <c:crossBetween val="between"/>
        <c:majorUnit val="3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2023-09-08T08:45:00Z</dcterms:created>
  <dcterms:modified xsi:type="dcterms:W3CDTF">2023-09-08T08:45:00Z</dcterms:modified>
</cp:coreProperties>
</file>