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6FC4" w14:textId="50A2C6F4" w:rsidR="009E27B2" w:rsidRPr="009F516D" w:rsidRDefault="009E27B2" w:rsidP="009F516D">
      <w:pPr>
        <w:spacing w:line="360" w:lineRule="auto"/>
        <w:jc w:val="right"/>
        <w:rPr>
          <w:sz w:val="24"/>
          <w:szCs w:val="24"/>
        </w:rPr>
      </w:pPr>
      <w:r w:rsidRPr="009F516D">
        <w:rPr>
          <w:sz w:val="24"/>
          <w:szCs w:val="24"/>
        </w:rPr>
        <w:t>Poznań, 19 grudnia 2022</w:t>
      </w:r>
      <w:r w:rsidR="009F516D">
        <w:rPr>
          <w:sz w:val="24"/>
          <w:szCs w:val="24"/>
        </w:rPr>
        <w:t xml:space="preserve"> </w:t>
      </w:r>
      <w:r w:rsidRPr="009F516D">
        <w:rPr>
          <w:sz w:val="24"/>
          <w:szCs w:val="24"/>
        </w:rPr>
        <w:t>r.</w:t>
      </w:r>
    </w:p>
    <w:p w14:paraId="38265A5E" w14:textId="77777777" w:rsidR="009E27B2" w:rsidRDefault="009E27B2" w:rsidP="009F516D">
      <w:pPr>
        <w:spacing w:line="360" w:lineRule="auto"/>
        <w:jc w:val="both"/>
        <w:rPr>
          <w:b/>
          <w:sz w:val="24"/>
          <w:szCs w:val="24"/>
        </w:rPr>
      </w:pPr>
    </w:p>
    <w:p w14:paraId="7C5562FF" w14:textId="77777777" w:rsidR="0024079E" w:rsidRPr="009F516D" w:rsidRDefault="0024079E" w:rsidP="009F516D">
      <w:pPr>
        <w:spacing w:line="360" w:lineRule="auto"/>
        <w:jc w:val="both"/>
        <w:rPr>
          <w:b/>
          <w:sz w:val="24"/>
          <w:szCs w:val="24"/>
        </w:rPr>
      </w:pPr>
    </w:p>
    <w:p w14:paraId="72C3D961" w14:textId="77777777" w:rsidR="009E27B2" w:rsidRPr="009F516D" w:rsidRDefault="0024079E" w:rsidP="009F516D">
      <w:pPr>
        <w:spacing w:line="360" w:lineRule="auto"/>
        <w:jc w:val="center"/>
        <w:rPr>
          <w:b/>
          <w:sz w:val="24"/>
          <w:szCs w:val="24"/>
        </w:rPr>
      </w:pPr>
      <w:r w:rsidRPr="009F516D">
        <w:rPr>
          <w:b/>
          <w:sz w:val="24"/>
          <w:szCs w:val="24"/>
        </w:rPr>
        <w:t xml:space="preserve">Najpopularniejsze postanowienia noworoczne Polaków na 2022 rok. </w:t>
      </w:r>
    </w:p>
    <w:p w14:paraId="5E774B1C" w14:textId="77777777" w:rsidR="001A32ED" w:rsidRPr="009F516D" w:rsidRDefault="0024079E" w:rsidP="009F516D">
      <w:pPr>
        <w:spacing w:line="360" w:lineRule="auto"/>
        <w:jc w:val="center"/>
        <w:rPr>
          <w:b/>
          <w:sz w:val="24"/>
          <w:szCs w:val="24"/>
        </w:rPr>
      </w:pPr>
      <w:r w:rsidRPr="009F516D">
        <w:rPr>
          <w:b/>
          <w:sz w:val="24"/>
          <w:szCs w:val="24"/>
        </w:rPr>
        <w:t>Czy w tym roku będzie podobnie?</w:t>
      </w:r>
    </w:p>
    <w:p w14:paraId="2189482A" w14:textId="77777777" w:rsidR="004A6436" w:rsidRDefault="004A6436" w:rsidP="009F516D">
      <w:pPr>
        <w:spacing w:line="360" w:lineRule="auto"/>
        <w:jc w:val="both"/>
        <w:rPr>
          <w:sz w:val="24"/>
          <w:szCs w:val="24"/>
        </w:rPr>
      </w:pPr>
    </w:p>
    <w:p w14:paraId="2AA248AD" w14:textId="69A8E3A9" w:rsidR="004A6436" w:rsidRDefault="006D0055" w:rsidP="009F516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PSMM Monitoring &amp; More przeanalizował temat postanowień noworocznych w</w:t>
      </w:r>
      <w:r w:rsidR="009F516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polskiej przestrzeni </w:t>
      </w:r>
      <w:proofErr w:type="spellStart"/>
      <w:r>
        <w:rPr>
          <w:b/>
          <w:sz w:val="24"/>
          <w:szCs w:val="24"/>
        </w:rPr>
        <w:t>social</w:t>
      </w:r>
      <w:proofErr w:type="spellEnd"/>
      <w:r>
        <w:rPr>
          <w:b/>
          <w:sz w:val="24"/>
          <w:szCs w:val="24"/>
        </w:rPr>
        <w:t xml:space="preserve"> media</w:t>
      </w:r>
      <w:r w:rsidR="0024079E">
        <w:rPr>
          <w:b/>
          <w:sz w:val="24"/>
          <w:szCs w:val="24"/>
        </w:rPr>
        <w:t xml:space="preserve"> na przełomie 2021 i 2022 r</w:t>
      </w:r>
      <w:r>
        <w:rPr>
          <w:b/>
          <w:sz w:val="24"/>
          <w:szCs w:val="24"/>
        </w:rPr>
        <w:t xml:space="preserve">. Na co padł </w:t>
      </w:r>
      <w:r w:rsidR="009E27B2">
        <w:rPr>
          <w:b/>
          <w:sz w:val="24"/>
          <w:szCs w:val="24"/>
        </w:rPr>
        <w:t xml:space="preserve">wtedy </w:t>
      </w:r>
      <w:r>
        <w:rPr>
          <w:b/>
          <w:sz w:val="24"/>
          <w:szCs w:val="24"/>
        </w:rPr>
        <w:t>wybór Polaków</w:t>
      </w:r>
      <w:r w:rsidR="0024079E">
        <w:rPr>
          <w:b/>
          <w:sz w:val="24"/>
          <w:szCs w:val="24"/>
        </w:rPr>
        <w:t xml:space="preserve"> i czy w tym roku na naszej liście znajdą się podobne motywacje? </w:t>
      </w:r>
    </w:p>
    <w:p w14:paraId="2ECAF163" w14:textId="77777777" w:rsidR="004A6436" w:rsidRDefault="004A6436" w:rsidP="009F516D">
      <w:pPr>
        <w:spacing w:line="360" w:lineRule="auto"/>
        <w:jc w:val="both"/>
        <w:rPr>
          <w:sz w:val="24"/>
          <w:szCs w:val="24"/>
        </w:rPr>
      </w:pPr>
    </w:p>
    <w:p w14:paraId="6C98C91F" w14:textId="56D87E2E" w:rsidR="004A6436" w:rsidRDefault="009F516D" w:rsidP="009F516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46C072" wp14:editId="3329D3F3">
            <wp:simplePos x="0" y="0"/>
            <wp:positionH relativeFrom="column">
              <wp:posOffset>0</wp:posOffset>
            </wp:positionH>
            <wp:positionV relativeFrom="paragraph">
              <wp:posOffset>1748155</wp:posOffset>
            </wp:positionV>
            <wp:extent cx="5733415" cy="30429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055">
        <w:rPr>
          <w:sz w:val="24"/>
          <w:szCs w:val="24"/>
        </w:rPr>
        <w:t>Z danych za okres od 1 grudnia 2021 do 31 stycznia 2022 wynika</w:t>
      </w:r>
      <w:r w:rsidR="009E27B2">
        <w:rPr>
          <w:sz w:val="24"/>
          <w:szCs w:val="24"/>
        </w:rPr>
        <w:t>ło</w:t>
      </w:r>
      <w:r w:rsidR="006D0055">
        <w:rPr>
          <w:sz w:val="24"/>
          <w:szCs w:val="24"/>
        </w:rPr>
        <w:t xml:space="preserve">, że w mediach społecznościowych </w:t>
      </w:r>
      <w:r w:rsidR="009E27B2">
        <w:rPr>
          <w:sz w:val="24"/>
          <w:szCs w:val="24"/>
        </w:rPr>
        <w:t xml:space="preserve">w kontekście postanowień </w:t>
      </w:r>
      <w:r w:rsidR="006D0055">
        <w:rPr>
          <w:sz w:val="24"/>
          <w:szCs w:val="24"/>
        </w:rPr>
        <w:t>odnotowano ponad</w:t>
      </w:r>
      <w:r w:rsidR="006D0055">
        <w:rPr>
          <w:b/>
          <w:sz w:val="24"/>
          <w:szCs w:val="24"/>
        </w:rPr>
        <w:t xml:space="preserve"> 33,6 tys. opinii i</w:t>
      </w:r>
      <w:r>
        <w:rPr>
          <w:b/>
          <w:sz w:val="24"/>
          <w:szCs w:val="24"/>
        </w:rPr>
        <w:t> </w:t>
      </w:r>
      <w:r w:rsidR="006D0055">
        <w:rPr>
          <w:b/>
          <w:sz w:val="24"/>
          <w:szCs w:val="24"/>
        </w:rPr>
        <w:t>komentarzy,</w:t>
      </w:r>
      <w:r w:rsidR="006D0055">
        <w:rPr>
          <w:sz w:val="24"/>
          <w:szCs w:val="24"/>
        </w:rPr>
        <w:t xml:space="preserve"> a</w:t>
      </w:r>
      <w:r w:rsidR="006D0055">
        <w:rPr>
          <w:b/>
          <w:sz w:val="24"/>
          <w:szCs w:val="24"/>
        </w:rPr>
        <w:t xml:space="preserve"> liczba uzyskanych pod postami interakcji przekroczyła w tym czasie 1,3 mln</w:t>
      </w:r>
      <w:r w:rsidR="006D0055">
        <w:rPr>
          <w:sz w:val="24"/>
          <w:szCs w:val="24"/>
        </w:rPr>
        <w:t xml:space="preserve">. W strukturze źródeł dominował Facebook, gdzie najwięcej wzmianek na temat postanowień noworocznych opublikowano pomiędzy 29 grudnia a 4 stycznia. </w:t>
      </w:r>
    </w:p>
    <w:p w14:paraId="50859693" w14:textId="0DD1C49D" w:rsidR="004A6436" w:rsidRDefault="006D0055" w:rsidP="009F51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Dominując</w:t>
      </w:r>
      <w:r w:rsidR="009E27B2">
        <w:rPr>
          <w:sz w:val="24"/>
          <w:szCs w:val="24"/>
        </w:rPr>
        <w:t>e postanowienie</w:t>
      </w:r>
      <w:r>
        <w:rPr>
          <w:sz w:val="24"/>
          <w:szCs w:val="24"/>
        </w:rPr>
        <w:t xml:space="preserve"> </w:t>
      </w:r>
      <w:r w:rsidR="009E27B2">
        <w:rPr>
          <w:sz w:val="24"/>
          <w:szCs w:val="24"/>
        </w:rPr>
        <w:t>dotyczyło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kwesti</w:t>
      </w:r>
      <w:r w:rsidR="009E27B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zdro</w:t>
      </w:r>
      <w:r w:rsidR="009E27B2">
        <w:rPr>
          <w:b/>
          <w:sz w:val="24"/>
          <w:szCs w:val="24"/>
        </w:rPr>
        <w:t>wia</w:t>
      </w:r>
      <w:r>
        <w:rPr>
          <w:sz w:val="24"/>
          <w:szCs w:val="24"/>
        </w:rPr>
        <w:t xml:space="preserve">. </w:t>
      </w:r>
      <w:r w:rsidR="009E27B2">
        <w:rPr>
          <w:sz w:val="24"/>
          <w:szCs w:val="24"/>
        </w:rPr>
        <w:t>Prawidłowe</w:t>
      </w:r>
      <w:r>
        <w:rPr>
          <w:sz w:val="24"/>
          <w:szCs w:val="24"/>
        </w:rPr>
        <w:t xml:space="preserve"> odżywianie, badania profilaktyczne, </w:t>
      </w:r>
      <w:r w:rsidR="000262E5">
        <w:rPr>
          <w:sz w:val="24"/>
          <w:szCs w:val="24"/>
        </w:rPr>
        <w:t>aktywny</w:t>
      </w:r>
      <w:r>
        <w:rPr>
          <w:sz w:val="24"/>
          <w:szCs w:val="24"/>
        </w:rPr>
        <w:t xml:space="preserve"> tryb życia, zrzucenie zbędnych kilogramów, z</w:t>
      </w:r>
      <w:r w:rsidR="000262E5">
        <w:rPr>
          <w:sz w:val="24"/>
          <w:szCs w:val="24"/>
        </w:rPr>
        <w:t>bilansowana</w:t>
      </w:r>
      <w:r>
        <w:rPr>
          <w:sz w:val="24"/>
          <w:szCs w:val="24"/>
        </w:rPr>
        <w:t xml:space="preserve"> dieta, </w:t>
      </w:r>
      <w:r w:rsidR="000262E5">
        <w:rPr>
          <w:sz w:val="24"/>
          <w:szCs w:val="24"/>
        </w:rPr>
        <w:t xml:space="preserve">regularne picie </w:t>
      </w:r>
      <w:r>
        <w:rPr>
          <w:sz w:val="24"/>
          <w:szCs w:val="24"/>
        </w:rPr>
        <w:t xml:space="preserve">wody i dbanie o dobre samopoczucie – to tylko niektóre z postanowień, jakie wybierali polscy internauci. </w:t>
      </w:r>
      <w:r w:rsidR="009E27B2">
        <w:rPr>
          <w:sz w:val="24"/>
          <w:szCs w:val="24"/>
        </w:rPr>
        <w:t xml:space="preserve">Na liście życzeń </w:t>
      </w:r>
      <w:r>
        <w:rPr>
          <w:sz w:val="24"/>
          <w:szCs w:val="24"/>
        </w:rPr>
        <w:t xml:space="preserve">pojawiały się </w:t>
      </w:r>
      <w:r w:rsidR="009E27B2">
        <w:rPr>
          <w:sz w:val="24"/>
          <w:szCs w:val="24"/>
        </w:rPr>
        <w:t xml:space="preserve">także </w:t>
      </w:r>
      <w:r>
        <w:rPr>
          <w:sz w:val="24"/>
          <w:szCs w:val="24"/>
        </w:rPr>
        <w:t xml:space="preserve">takie </w:t>
      </w:r>
      <w:r w:rsidR="009E27B2">
        <w:rPr>
          <w:sz w:val="24"/>
          <w:szCs w:val="24"/>
        </w:rPr>
        <w:t xml:space="preserve">tematy, </w:t>
      </w:r>
      <w:r>
        <w:rPr>
          <w:sz w:val="24"/>
          <w:szCs w:val="24"/>
        </w:rPr>
        <w:t xml:space="preserve">jak: </w:t>
      </w:r>
      <w:r>
        <w:rPr>
          <w:b/>
          <w:sz w:val="24"/>
          <w:szCs w:val="24"/>
        </w:rPr>
        <w:t xml:space="preserve">nauka języka obcego, zmiana stylu życia, nauka tańca czy </w:t>
      </w:r>
      <w:r w:rsidR="009E27B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bycie lepszą wersją siebie</w:t>
      </w:r>
      <w:r w:rsidR="009E27B2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. Wśród użytkowników sieci znalazły się także </w:t>
      </w:r>
      <w:r>
        <w:rPr>
          <w:sz w:val="24"/>
          <w:szCs w:val="24"/>
        </w:rPr>
        <w:lastRenderedPageBreak/>
        <w:t>osoby, które marzyły o przedłużeniu</w:t>
      </w:r>
      <w:r>
        <w:rPr>
          <w:b/>
          <w:sz w:val="24"/>
          <w:szCs w:val="24"/>
        </w:rPr>
        <w:t xml:space="preserve"> umowy o pracę, rozwoju osobistym </w:t>
      </w:r>
      <w:r w:rsidR="009E27B2">
        <w:rPr>
          <w:b/>
          <w:sz w:val="24"/>
          <w:szCs w:val="24"/>
        </w:rPr>
        <w:t>oraz</w:t>
      </w:r>
      <w:r>
        <w:rPr>
          <w:b/>
          <w:sz w:val="24"/>
          <w:szCs w:val="24"/>
        </w:rPr>
        <w:t xml:space="preserve"> kupnie mieszkania.</w:t>
      </w:r>
      <w:r>
        <w:rPr>
          <w:sz w:val="24"/>
          <w:szCs w:val="24"/>
        </w:rPr>
        <w:t xml:space="preserve"> </w:t>
      </w:r>
    </w:p>
    <w:p w14:paraId="2FEE5CFF" w14:textId="77777777" w:rsidR="004A6436" w:rsidRDefault="004A6436" w:rsidP="009F516D">
      <w:pPr>
        <w:spacing w:line="360" w:lineRule="auto"/>
        <w:jc w:val="both"/>
        <w:rPr>
          <w:sz w:val="24"/>
          <w:szCs w:val="24"/>
        </w:rPr>
      </w:pPr>
    </w:p>
    <w:p w14:paraId="66726313" w14:textId="2F7A7E46" w:rsidR="004A6436" w:rsidRDefault="006D0055" w:rsidP="009F51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Ciekawym trendem, który wybijał się spośród innych popularnych kontekstów była ekologia. Polacy planowali zmienić swoje nawyki w kwestii </w:t>
      </w:r>
      <w:r>
        <w:rPr>
          <w:b/>
          <w:sz w:val="24"/>
          <w:szCs w:val="24"/>
        </w:rPr>
        <w:t>segregacji śmieci</w:t>
      </w:r>
      <w:r w:rsidR="009E27B2">
        <w:rPr>
          <w:b/>
          <w:sz w:val="24"/>
          <w:szCs w:val="24"/>
        </w:rPr>
        <w:t>, a</w:t>
      </w:r>
      <w:r w:rsidR="009F516D">
        <w:rPr>
          <w:b/>
          <w:sz w:val="24"/>
          <w:szCs w:val="24"/>
        </w:rPr>
        <w:t> </w:t>
      </w:r>
      <w:r w:rsidR="009E27B2">
        <w:rPr>
          <w:b/>
          <w:sz w:val="24"/>
          <w:szCs w:val="24"/>
        </w:rPr>
        <w:t>także</w:t>
      </w:r>
      <w:r>
        <w:rPr>
          <w:b/>
          <w:sz w:val="24"/>
          <w:szCs w:val="24"/>
        </w:rPr>
        <w:t xml:space="preserve"> dbania o to, aby nie marnować żywności.</w:t>
      </w:r>
      <w:r>
        <w:rPr>
          <w:sz w:val="24"/>
          <w:szCs w:val="24"/>
        </w:rPr>
        <w:t xml:space="preserve"> </w:t>
      </w:r>
    </w:p>
    <w:p w14:paraId="4D4FB1D5" w14:textId="77777777" w:rsidR="004A6436" w:rsidRDefault="004A6436" w:rsidP="009F516D">
      <w:pPr>
        <w:spacing w:line="360" w:lineRule="auto"/>
        <w:jc w:val="both"/>
        <w:rPr>
          <w:sz w:val="24"/>
          <w:szCs w:val="24"/>
        </w:rPr>
      </w:pPr>
    </w:p>
    <w:p w14:paraId="056621BB" w14:textId="4547C9AD" w:rsidR="004A6436" w:rsidRDefault="006D0055" w:rsidP="009F51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liście topowych profili w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mediach według interakcji </w:t>
      </w:r>
      <w:r w:rsidR="009E27B2">
        <w:rPr>
          <w:sz w:val="24"/>
          <w:szCs w:val="24"/>
        </w:rPr>
        <w:t>na przełomie 2021 i</w:t>
      </w:r>
      <w:r w:rsidR="009F516D">
        <w:rPr>
          <w:sz w:val="24"/>
          <w:szCs w:val="24"/>
        </w:rPr>
        <w:t> </w:t>
      </w:r>
      <w:r w:rsidR="009E27B2">
        <w:rPr>
          <w:sz w:val="24"/>
          <w:szCs w:val="24"/>
        </w:rPr>
        <w:t xml:space="preserve">2022 roku </w:t>
      </w:r>
      <w:r>
        <w:rPr>
          <w:sz w:val="24"/>
          <w:szCs w:val="24"/>
        </w:rPr>
        <w:t xml:space="preserve">uplasowały się m.in. Anna Lewandowska, Agnieszka Woźniak-Starak czy Joanna Jędrzejczyk. Z czego </w:t>
      </w:r>
      <w:r>
        <w:rPr>
          <w:b/>
          <w:sz w:val="24"/>
          <w:szCs w:val="24"/>
        </w:rPr>
        <w:t>największą liczbę interakcji na temat postanowień noworocznych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odnotowano na profilu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Anny Lewandowskiej na</w:t>
      </w:r>
      <w:r w:rsidR="009F516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Instagramie</w:t>
      </w:r>
      <w:r>
        <w:rPr>
          <w:sz w:val="24"/>
          <w:szCs w:val="24"/>
        </w:rPr>
        <w:t xml:space="preserve">. </w:t>
      </w:r>
    </w:p>
    <w:p w14:paraId="3A28C53F" w14:textId="77777777" w:rsidR="004A6436" w:rsidRDefault="004A6436" w:rsidP="009F516D">
      <w:pPr>
        <w:spacing w:line="360" w:lineRule="auto"/>
        <w:jc w:val="both"/>
        <w:rPr>
          <w:sz w:val="24"/>
          <w:szCs w:val="24"/>
        </w:rPr>
      </w:pPr>
    </w:p>
    <w:p w14:paraId="257BCE39" w14:textId="24C8FB77" w:rsidR="00241A46" w:rsidRDefault="00241A46" w:rsidP="009F516D">
      <w:pPr>
        <w:spacing w:line="360" w:lineRule="auto"/>
        <w:jc w:val="both"/>
        <w:rPr>
          <w:iCs/>
          <w:sz w:val="20"/>
          <w:szCs w:val="20"/>
        </w:rPr>
      </w:pPr>
      <w:r w:rsidRPr="00241A46">
        <w:rPr>
          <w:color w:val="202124"/>
          <w:sz w:val="24"/>
          <w:szCs w:val="24"/>
        </w:rPr>
        <w:t xml:space="preserve">Jak tłumaczy ekspert PSMM Monitoring &amp; </w:t>
      </w:r>
      <w:proofErr w:type="spellStart"/>
      <w:r w:rsidRPr="00241A46">
        <w:rPr>
          <w:color w:val="202124"/>
          <w:sz w:val="24"/>
          <w:szCs w:val="24"/>
        </w:rPr>
        <w:t>More</w:t>
      </w:r>
      <w:proofErr w:type="spellEnd"/>
      <w:r w:rsidRPr="00241A46">
        <w:rPr>
          <w:color w:val="202124"/>
          <w:sz w:val="24"/>
          <w:szCs w:val="24"/>
        </w:rPr>
        <w:t xml:space="preserve"> - Tomasz </w:t>
      </w:r>
      <w:proofErr w:type="spellStart"/>
      <w:r w:rsidRPr="00241A46">
        <w:rPr>
          <w:color w:val="202124"/>
          <w:sz w:val="24"/>
          <w:szCs w:val="24"/>
        </w:rPr>
        <w:t>Lubieniecki</w:t>
      </w:r>
      <w:proofErr w:type="spellEnd"/>
      <w:r w:rsidRPr="00241A46">
        <w:rPr>
          <w:color w:val="202124"/>
          <w:sz w:val="24"/>
          <w:szCs w:val="24"/>
        </w:rPr>
        <w:t xml:space="preserve">: – </w:t>
      </w:r>
      <w:r w:rsidRPr="00241A46">
        <w:rPr>
          <w:i/>
          <w:iCs/>
          <w:color w:val="202124"/>
          <w:sz w:val="24"/>
          <w:szCs w:val="24"/>
        </w:rPr>
        <w:t>Obok kwestii zdrowotnych, popularnym trendem był rozwój zawodowy. Prawdopodobnie ma to</w:t>
      </w:r>
      <w:r>
        <w:rPr>
          <w:i/>
          <w:iCs/>
          <w:color w:val="202124"/>
          <w:sz w:val="24"/>
          <w:szCs w:val="24"/>
        </w:rPr>
        <w:t> </w:t>
      </w:r>
      <w:r w:rsidRPr="00241A46">
        <w:rPr>
          <w:i/>
          <w:iCs/>
          <w:color w:val="202124"/>
          <w:sz w:val="24"/>
          <w:szCs w:val="24"/>
        </w:rPr>
        <w:t>związek z pandemią, która pokazała, jak dynamicznie zmienia się rynek pracy. Ciekawym kontekstem pojawiającym się w postanowieniach noworocznych przełomie 2021 i 2022 roku był wątek ekologii. Liczne kampanie mające zwrócić naszą uwagę na kwestie środowiskowe przyniosły zamierzony efekt. Coraz więcej Polaków postanowiło zmienić swoje nawyki także w tej kwestii</w:t>
      </w:r>
      <w:r w:rsidRPr="00241A46">
        <w:rPr>
          <w:color w:val="202124"/>
          <w:sz w:val="24"/>
          <w:szCs w:val="24"/>
        </w:rPr>
        <w:t>. Jak</w:t>
      </w:r>
      <w:r>
        <w:rPr>
          <w:color w:val="202124"/>
          <w:sz w:val="24"/>
          <w:szCs w:val="24"/>
        </w:rPr>
        <w:t> </w:t>
      </w:r>
      <w:r w:rsidRPr="00241A46">
        <w:rPr>
          <w:color w:val="202124"/>
          <w:sz w:val="24"/>
          <w:szCs w:val="24"/>
        </w:rPr>
        <w:t>dodaje</w:t>
      </w:r>
      <w:r w:rsidRPr="00241A46">
        <w:rPr>
          <w:color w:val="202124"/>
          <w:sz w:val="24"/>
          <w:szCs w:val="24"/>
        </w:rPr>
        <w:t xml:space="preserve"> </w:t>
      </w:r>
      <w:r>
        <w:rPr>
          <w:color w:val="202124"/>
          <w:sz w:val="24"/>
          <w:szCs w:val="24"/>
        </w:rPr>
        <w:t xml:space="preserve">Tomasz </w:t>
      </w:r>
      <w:proofErr w:type="spellStart"/>
      <w:r>
        <w:rPr>
          <w:color w:val="202124"/>
          <w:sz w:val="24"/>
          <w:szCs w:val="24"/>
        </w:rPr>
        <w:t>Lubieniecki</w:t>
      </w:r>
      <w:proofErr w:type="spellEnd"/>
      <w:r>
        <w:rPr>
          <w:color w:val="202124"/>
          <w:sz w:val="24"/>
          <w:szCs w:val="24"/>
        </w:rPr>
        <w:t xml:space="preserve"> </w:t>
      </w:r>
      <w:r w:rsidRPr="00241A46">
        <w:rPr>
          <w:color w:val="202124"/>
          <w:sz w:val="24"/>
          <w:szCs w:val="24"/>
        </w:rPr>
        <w:t xml:space="preserve">– </w:t>
      </w:r>
      <w:r w:rsidRPr="00241A46">
        <w:rPr>
          <w:i/>
          <w:iCs/>
          <w:color w:val="202124"/>
          <w:sz w:val="24"/>
          <w:szCs w:val="24"/>
        </w:rPr>
        <w:t>Analizując to, co działo się na przestrzeni ostatnich dwunastu miesięcy, zakładamy, że w tegorocznych postanowieniach noworocznych będą wybijać się wątki związane z poczuciem bezpieczeństwa czy stabilnością finansową.</w:t>
      </w:r>
      <w:r w:rsidRPr="00241A46">
        <w:rPr>
          <w:i/>
          <w:iCs/>
          <w:color w:val="500050"/>
          <w:sz w:val="24"/>
          <w:szCs w:val="24"/>
          <w:shd w:val="clear" w:color="auto" w:fill="FFFFFF"/>
        </w:rPr>
        <w:br/>
      </w:r>
    </w:p>
    <w:p w14:paraId="18C1E69F" w14:textId="4F6EE131" w:rsidR="00241A46" w:rsidRDefault="00241A46" w:rsidP="00241A46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color w:val="2D2D2D"/>
        </w:rPr>
      </w:pPr>
      <w:r>
        <w:rPr>
          <w:rStyle w:val="Uwydatnienie"/>
          <w:rFonts w:ascii="Arial" w:hAnsi="Arial" w:cs="Arial"/>
          <w:color w:val="2D2D2D"/>
        </w:rPr>
        <w:t>P</w:t>
      </w:r>
      <w:r>
        <w:rPr>
          <w:rStyle w:val="Uwydatnienie"/>
          <w:rFonts w:ascii="Arial" w:hAnsi="Arial" w:cs="Arial"/>
          <w:color w:val="2D2D2D"/>
        </w:rPr>
        <w:t xml:space="preserve">SMM Monitoring &amp; </w:t>
      </w:r>
      <w:proofErr w:type="spellStart"/>
      <w:r>
        <w:rPr>
          <w:rStyle w:val="Uwydatnienie"/>
          <w:rFonts w:ascii="Arial" w:hAnsi="Arial" w:cs="Arial"/>
          <w:color w:val="2D2D2D"/>
        </w:rPr>
        <w:t>More</w:t>
      </w:r>
      <w:proofErr w:type="spellEnd"/>
      <w:r>
        <w:rPr>
          <w:rStyle w:val="Uwydatnienie"/>
          <w:rFonts w:ascii="Arial" w:hAnsi="Arial" w:cs="Arial"/>
          <w:color w:val="2D2D2D"/>
        </w:rPr>
        <w:t xml:space="preserve"> wyraża zgodę na pełną lub częściową publikację materiałów pod warunkiem podania źródła (pełna nazwa firmy: </w:t>
      </w:r>
      <w:r>
        <w:rPr>
          <w:rStyle w:val="Uwydatnienie"/>
          <w:rFonts w:ascii="Arial" w:hAnsi="Arial" w:cs="Arial"/>
          <w:color w:val="2D2D2D"/>
        </w:rPr>
        <w:t xml:space="preserve">PSMM Monitoring &amp; </w:t>
      </w:r>
      <w:proofErr w:type="spellStart"/>
      <w:r>
        <w:rPr>
          <w:rStyle w:val="Uwydatnienie"/>
          <w:rFonts w:ascii="Arial" w:hAnsi="Arial" w:cs="Arial"/>
          <w:color w:val="2D2D2D"/>
        </w:rPr>
        <w:t>More</w:t>
      </w:r>
      <w:proofErr w:type="spellEnd"/>
      <w:r>
        <w:rPr>
          <w:rStyle w:val="Uwydatnienie"/>
          <w:rFonts w:ascii="Arial" w:hAnsi="Arial" w:cs="Arial"/>
          <w:color w:val="2D2D2D"/>
        </w:rPr>
        <w:t>).</w:t>
      </w:r>
    </w:p>
    <w:p w14:paraId="61B91AA1" w14:textId="77777777" w:rsidR="00241A46" w:rsidRDefault="00241A46" w:rsidP="00241A46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color w:val="2D2D2D"/>
        </w:rPr>
      </w:pPr>
      <w:r>
        <w:rPr>
          <w:rFonts w:ascii="Arial" w:hAnsi="Arial" w:cs="Arial"/>
          <w:color w:val="2D2D2D"/>
        </w:rPr>
        <w:t>Zapoznaj się z informacjami i raportami dla mediów: </w:t>
      </w:r>
      <w:hyperlink r:id="rId6" w:history="1">
        <w:r>
          <w:rPr>
            <w:rStyle w:val="Hipercze"/>
            <w:rFonts w:ascii="Arial" w:hAnsi="Arial" w:cs="Arial"/>
            <w:color w:val="002856"/>
          </w:rPr>
          <w:t>https://psmm.pl/dla-mediow/</w:t>
        </w:r>
      </w:hyperlink>
    </w:p>
    <w:p w14:paraId="7A765301" w14:textId="77777777" w:rsidR="009F516D" w:rsidRDefault="009F516D" w:rsidP="009F516D">
      <w:pPr>
        <w:spacing w:line="360" w:lineRule="auto"/>
        <w:jc w:val="both"/>
        <w:rPr>
          <w:iCs/>
          <w:sz w:val="20"/>
          <w:szCs w:val="20"/>
        </w:rPr>
      </w:pPr>
    </w:p>
    <w:p w14:paraId="36FA0144" w14:textId="09D82E58" w:rsidR="009F516D" w:rsidRPr="009F516D" w:rsidRDefault="006D0055" w:rsidP="009F516D">
      <w:pPr>
        <w:spacing w:line="360" w:lineRule="auto"/>
        <w:jc w:val="both"/>
        <w:rPr>
          <w:iCs/>
          <w:sz w:val="20"/>
          <w:szCs w:val="20"/>
        </w:rPr>
      </w:pPr>
      <w:r w:rsidRPr="009F516D">
        <w:rPr>
          <w:iCs/>
          <w:sz w:val="20"/>
          <w:szCs w:val="20"/>
        </w:rPr>
        <w:t>Os</w:t>
      </w:r>
      <w:r w:rsidR="00241A46">
        <w:rPr>
          <w:iCs/>
          <w:sz w:val="20"/>
          <w:szCs w:val="20"/>
        </w:rPr>
        <w:t>o</w:t>
      </w:r>
      <w:r w:rsidRPr="009F516D">
        <w:rPr>
          <w:iCs/>
          <w:sz w:val="20"/>
          <w:szCs w:val="20"/>
        </w:rPr>
        <w:t>ba do kontaktu:</w:t>
      </w:r>
    </w:p>
    <w:p w14:paraId="39A5A15B" w14:textId="77777777" w:rsidR="009F516D" w:rsidRPr="009F516D" w:rsidRDefault="009F516D" w:rsidP="009F516D">
      <w:pPr>
        <w:shd w:val="clear" w:color="auto" w:fill="FFFFFF"/>
        <w:spacing w:after="100" w:line="360" w:lineRule="auto"/>
        <w:jc w:val="both"/>
        <w:rPr>
          <w:b/>
          <w:sz w:val="20"/>
          <w:szCs w:val="20"/>
        </w:rPr>
      </w:pPr>
      <w:r w:rsidRPr="009F516D">
        <w:rPr>
          <w:b/>
          <w:sz w:val="20"/>
          <w:szCs w:val="20"/>
        </w:rPr>
        <w:t>Katarzyna Popławska</w:t>
      </w:r>
    </w:p>
    <w:p w14:paraId="222BE73E" w14:textId="77777777" w:rsidR="009F516D" w:rsidRPr="009F516D" w:rsidRDefault="009F516D" w:rsidP="009F516D">
      <w:pPr>
        <w:shd w:val="clear" w:color="auto" w:fill="FFFFFF"/>
        <w:spacing w:after="100" w:line="360" w:lineRule="auto"/>
        <w:jc w:val="both"/>
        <w:rPr>
          <w:b/>
          <w:sz w:val="20"/>
          <w:szCs w:val="20"/>
        </w:rPr>
      </w:pPr>
      <w:r w:rsidRPr="009F516D">
        <w:rPr>
          <w:b/>
          <w:sz w:val="20"/>
          <w:szCs w:val="20"/>
        </w:rPr>
        <w:t>Kierownik działu marketingu i PR</w:t>
      </w:r>
    </w:p>
    <w:p w14:paraId="0952FE6F" w14:textId="77777777" w:rsidR="009F516D" w:rsidRPr="009F516D" w:rsidRDefault="009F516D" w:rsidP="009F516D">
      <w:pPr>
        <w:shd w:val="clear" w:color="auto" w:fill="FFFFFF"/>
        <w:spacing w:after="100" w:line="360" w:lineRule="auto"/>
        <w:jc w:val="both"/>
        <w:rPr>
          <w:sz w:val="20"/>
          <w:szCs w:val="20"/>
          <w:lang w:val="en-US"/>
        </w:rPr>
      </w:pPr>
      <w:proofErr w:type="spellStart"/>
      <w:r w:rsidRPr="009F516D">
        <w:rPr>
          <w:sz w:val="20"/>
          <w:szCs w:val="20"/>
          <w:lang w:val="en-US"/>
        </w:rPr>
        <w:t>kom</w:t>
      </w:r>
      <w:proofErr w:type="spellEnd"/>
      <w:r w:rsidRPr="009F516D">
        <w:rPr>
          <w:sz w:val="20"/>
          <w:szCs w:val="20"/>
          <w:lang w:val="en-US"/>
        </w:rPr>
        <w:t>: +48 697 410 680</w:t>
      </w:r>
    </w:p>
    <w:p w14:paraId="4FF791AF" w14:textId="77777777" w:rsidR="009F516D" w:rsidRPr="009F516D" w:rsidRDefault="009F516D" w:rsidP="009F516D">
      <w:pPr>
        <w:shd w:val="clear" w:color="auto" w:fill="FFFFFF"/>
        <w:spacing w:after="100" w:line="360" w:lineRule="auto"/>
        <w:jc w:val="both"/>
        <w:rPr>
          <w:sz w:val="20"/>
          <w:szCs w:val="20"/>
          <w:lang w:val="en-US"/>
        </w:rPr>
      </w:pPr>
      <w:r w:rsidRPr="009F516D">
        <w:rPr>
          <w:sz w:val="20"/>
          <w:szCs w:val="20"/>
          <w:lang w:val="en-US"/>
        </w:rPr>
        <w:t>kpoplawska@psmm.pl</w:t>
      </w:r>
    </w:p>
    <w:p w14:paraId="679CCA9A" w14:textId="77777777" w:rsidR="009F516D" w:rsidRPr="009F516D" w:rsidRDefault="009F516D" w:rsidP="009F516D">
      <w:pPr>
        <w:shd w:val="clear" w:color="auto" w:fill="FFFFFF"/>
        <w:spacing w:after="100" w:line="360" w:lineRule="auto"/>
        <w:jc w:val="both"/>
        <w:rPr>
          <w:sz w:val="20"/>
          <w:szCs w:val="20"/>
          <w:lang w:val="en-US"/>
        </w:rPr>
      </w:pPr>
      <w:r w:rsidRPr="009F516D">
        <w:rPr>
          <w:sz w:val="20"/>
          <w:szCs w:val="20"/>
          <w:lang w:val="en-US"/>
        </w:rPr>
        <w:lastRenderedPageBreak/>
        <w:t>PSMM Monitoring &amp; More</w:t>
      </w:r>
    </w:p>
    <w:p w14:paraId="05156298" w14:textId="77777777" w:rsidR="009F516D" w:rsidRPr="009F516D" w:rsidRDefault="009F516D" w:rsidP="009F516D">
      <w:pPr>
        <w:shd w:val="clear" w:color="auto" w:fill="FFFFFF"/>
        <w:spacing w:after="100" w:line="360" w:lineRule="auto"/>
        <w:jc w:val="both"/>
        <w:rPr>
          <w:sz w:val="20"/>
          <w:szCs w:val="20"/>
        </w:rPr>
      </w:pPr>
      <w:r w:rsidRPr="009F516D">
        <w:rPr>
          <w:sz w:val="20"/>
          <w:szCs w:val="20"/>
        </w:rPr>
        <w:t>60-801 Poznań, ul. Marcelińska 14</w:t>
      </w:r>
    </w:p>
    <w:p w14:paraId="2074233C" w14:textId="77777777" w:rsidR="009F516D" w:rsidRPr="009F516D" w:rsidRDefault="00000000" w:rsidP="009F516D">
      <w:pPr>
        <w:shd w:val="clear" w:color="auto" w:fill="FFFFFF"/>
        <w:spacing w:after="100" w:line="360" w:lineRule="auto"/>
        <w:jc w:val="both"/>
        <w:rPr>
          <w:color w:val="1155CC"/>
          <w:sz w:val="20"/>
          <w:szCs w:val="20"/>
          <w:u w:val="single"/>
        </w:rPr>
      </w:pPr>
      <w:hyperlink r:id="rId7">
        <w:r w:rsidR="009F516D" w:rsidRPr="009F516D">
          <w:rPr>
            <w:color w:val="1155CC"/>
            <w:sz w:val="20"/>
            <w:szCs w:val="20"/>
            <w:u w:val="single"/>
          </w:rPr>
          <w:t>www.psmm.pl</w:t>
        </w:r>
      </w:hyperlink>
    </w:p>
    <w:p w14:paraId="22786940" w14:textId="77777777" w:rsidR="009F516D" w:rsidRPr="009F516D" w:rsidRDefault="00000000" w:rsidP="009F516D">
      <w:pPr>
        <w:shd w:val="clear" w:color="auto" w:fill="FFFFFF"/>
        <w:spacing w:after="100" w:line="360" w:lineRule="auto"/>
        <w:jc w:val="both"/>
        <w:rPr>
          <w:color w:val="1155CC"/>
          <w:sz w:val="20"/>
          <w:szCs w:val="20"/>
          <w:u w:val="single"/>
        </w:rPr>
      </w:pPr>
      <w:hyperlink r:id="rId8">
        <w:r w:rsidR="009F516D" w:rsidRPr="009F516D">
          <w:rPr>
            <w:color w:val="1155CC"/>
            <w:sz w:val="20"/>
            <w:szCs w:val="20"/>
            <w:u w:val="single"/>
          </w:rPr>
          <w:t>www.twitter.com/PSMMonitoring</w:t>
        </w:r>
      </w:hyperlink>
    </w:p>
    <w:p w14:paraId="006A756D" w14:textId="77777777" w:rsidR="009F516D" w:rsidRPr="009F516D" w:rsidRDefault="00000000" w:rsidP="009F516D">
      <w:pPr>
        <w:shd w:val="clear" w:color="auto" w:fill="FFFFFF"/>
        <w:spacing w:after="100" w:line="360" w:lineRule="auto"/>
        <w:jc w:val="both"/>
        <w:rPr>
          <w:color w:val="1155CC"/>
          <w:sz w:val="20"/>
          <w:szCs w:val="20"/>
          <w:u w:val="single"/>
        </w:rPr>
      </w:pPr>
      <w:hyperlink r:id="rId9">
        <w:r w:rsidR="009F516D" w:rsidRPr="009F516D">
          <w:rPr>
            <w:color w:val="1155CC"/>
            <w:sz w:val="20"/>
            <w:szCs w:val="20"/>
            <w:u w:val="single"/>
          </w:rPr>
          <w:t>www.facebook.com/PSMMonitoring</w:t>
        </w:r>
      </w:hyperlink>
    </w:p>
    <w:p w14:paraId="188822A4" w14:textId="5CAFF96D" w:rsidR="009F516D" w:rsidRPr="009F516D" w:rsidRDefault="009F516D" w:rsidP="009F516D">
      <w:pPr>
        <w:spacing w:line="360" w:lineRule="auto"/>
        <w:jc w:val="both"/>
        <w:rPr>
          <w:i/>
          <w:sz w:val="20"/>
          <w:szCs w:val="20"/>
        </w:rPr>
      </w:pPr>
    </w:p>
    <w:p w14:paraId="1458D9ED" w14:textId="323C53C9" w:rsidR="009F516D" w:rsidRPr="009F516D" w:rsidRDefault="009F516D" w:rsidP="009F516D">
      <w:pPr>
        <w:spacing w:line="360" w:lineRule="auto"/>
        <w:jc w:val="both"/>
        <w:rPr>
          <w:iCs/>
          <w:sz w:val="20"/>
          <w:szCs w:val="20"/>
        </w:rPr>
      </w:pPr>
      <w:r w:rsidRPr="009F516D">
        <w:rPr>
          <w:iCs/>
          <w:sz w:val="20"/>
          <w:szCs w:val="20"/>
        </w:rPr>
        <w:t>Katarzyna Pastuszka</w:t>
      </w:r>
    </w:p>
    <w:p w14:paraId="211E1C1D" w14:textId="0823B6E1" w:rsidR="009F516D" w:rsidRPr="00241A46" w:rsidRDefault="009F516D" w:rsidP="009F516D">
      <w:pPr>
        <w:spacing w:line="360" w:lineRule="auto"/>
        <w:jc w:val="both"/>
        <w:rPr>
          <w:iCs/>
          <w:sz w:val="20"/>
          <w:szCs w:val="20"/>
        </w:rPr>
      </w:pPr>
      <w:proofErr w:type="spellStart"/>
      <w:r w:rsidRPr="00241A46">
        <w:rPr>
          <w:iCs/>
          <w:sz w:val="20"/>
          <w:szCs w:val="20"/>
        </w:rPr>
        <w:t>Publicon</w:t>
      </w:r>
      <w:proofErr w:type="spellEnd"/>
      <w:r w:rsidRPr="00241A46">
        <w:rPr>
          <w:iCs/>
          <w:sz w:val="20"/>
          <w:szCs w:val="20"/>
        </w:rPr>
        <w:t xml:space="preserve"> Services Sp. z o.o.</w:t>
      </w:r>
    </w:p>
    <w:p w14:paraId="58610B09" w14:textId="32520766" w:rsidR="009F516D" w:rsidRPr="009F516D" w:rsidRDefault="009F516D" w:rsidP="009F516D">
      <w:pPr>
        <w:spacing w:line="360" w:lineRule="auto"/>
        <w:jc w:val="both"/>
        <w:rPr>
          <w:iCs/>
          <w:sz w:val="20"/>
          <w:szCs w:val="20"/>
          <w:lang w:val="en-US"/>
        </w:rPr>
      </w:pPr>
      <w:r w:rsidRPr="009F516D">
        <w:rPr>
          <w:iCs/>
          <w:sz w:val="20"/>
          <w:szCs w:val="20"/>
          <w:lang w:val="en-US"/>
        </w:rPr>
        <w:t xml:space="preserve">Managing Partner </w:t>
      </w:r>
    </w:p>
    <w:p w14:paraId="0FF2ABA6" w14:textId="6EE38607" w:rsidR="009F516D" w:rsidRPr="00241A46" w:rsidRDefault="009F516D" w:rsidP="009F516D">
      <w:pPr>
        <w:spacing w:line="360" w:lineRule="auto"/>
        <w:jc w:val="both"/>
        <w:rPr>
          <w:iCs/>
          <w:sz w:val="20"/>
          <w:szCs w:val="20"/>
          <w:lang w:val="en-US"/>
        </w:rPr>
      </w:pPr>
      <w:proofErr w:type="spellStart"/>
      <w:r w:rsidRPr="00241A46">
        <w:rPr>
          <w:iCs/>
          <w:sz w:val="20"/>
          <w:szCs w:val="20"/>
          <w:lang w:val="en-US"/>
        </w:rPr>
        <w:t>kom</w:t>
      </w:r>
      <w:proofErr w:type="spellEnd"/>
      <w:r w:rsidRPr="00241A46">
        <w:rPr>
          <w:iCs/>
          <w:sz w:val="20"/>
          <w:szCs w:val="20"/>
          <w:lang w:val="en-US"/>
        </w:rPr>
        <w:t>: +48 607 512 254</w:t>
      </w:r>
    </w:p>
    <w:p w14:paraId="123815FF" w14:textId="029CBEC0" w:rsidR="009F516D" w:rsidRPr="00241A46" w:rsidRDefault="009F516D" w:rsidP="009F516D">
      <w:pPr>
        <w:spacing w:line="360" w:lineRule="auto"/>
        <w:jc w:val="both"/>
        <w:rPr>
          <w:iCs/>
          <w:sz w:val="20"/>
          <w:szCs w:val="20"/>
          <w:lang w:val="en-US"/>
        </w:rPr>
      </w:pPr>
      <w:r w:rsidRPr="00241A46">
        <w:rPr>
          <w:iCs/>
          <w:sz w:val="20"/>
          <w:szCs w:val="20"/>
          <w:lang w:val="en-US"/>
        </w:rPr>
        <w:t>k.pastuszka@publicon.pl</w:t>
      </w:r>
    </w:p>
    <w:p w14:paraId="6D289B03" w14:textId="77777777" w:rsidR="006D0055" w:rsidRPr="00241A46" w:rsidRDefault="006D0055">
      <w:pPr>
        <w:jc w:val="both"/>
        <w:rPr>
          <w:i/>
          <w:sz w:val="24"/>
          <w:szCs w:val="24"/>
          <w:lang w:val="en-US"/>
        </w:rPr>
      </w:pPr>
    </w:p>
    <w:p w14:paraId="49CFA9F1" w14:textId="77777777" w:rsidR="004A6436" w:rsidRPr="00241A46" w:rsidRDefault="004A6436">
      <w:pPr>
        <w:jc w:val="both"/>
        <w:rPr>
          <w:i/>
          <w:sz w:val="24"/>
          <w:szCs w:val="24"/>
          <w:lang w:val="en-US"/>
        </w:rPr>
      </w:pPr>
    </w:p>
    <w:p w14:paraId="3EB75319" w14:textId="77777777" w:rsidR="004A6436" w:rsidRPr="00241A46" w:rsidRDefault="004A6436">
      <w:pPr>
        <w:jc w:val="both"/>
        <w:rPr>
          <w:i/>
          <w:sz w:val="24"/>
          <w:szCs w:val="24"/>
          <w:highlight w:val="green"/>
          <w:lang w:val="en-US"/>
        </w:rPr>
      </w:pPr>
    </w:p>
    <w:p w14:paraId="19FBCA0A" w14:textId="77777777" w:rsidR="004A6436" w:rsidRPr="00241A46" w:rsidRDefault="004A6436">
      <w:pPr>
        <w:jc w:val="both"/>
        <w:rPr>
          <w:sz w:val="24"/>
          <w:szCs w:val="24"/>
          <w:highlight w:val="green"/>
          <w:lang w:val="en-US"/>
        </w:rPr>
      </w:pPr>
    </w:p>
    <w:p w14:paraId="6B82A0F2" w14:textId="77777777" w:rsidR="004A6436" w:rsidRPr="00241A46" w:rsidRDefault="004A6436">
      <w:pPr>
        <w:rPr>
          <w:lang w:val="en-US"/>
        </w:rPr>
      </w:pPr>
    </w:p>
    <w:sectPr w:rsidR="004A6436" w:rsidRPr="00241A46" w:rsidSect="007328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36"/>
    <w:rsid w:val="000262E5"/>
    <w:rsid w:val="001A32ED"/>
    <w:rsid w:val="0024079E"/>
    <w:rsid w:val="00241A46"/>
    <w:rsid w:val="004A6436"/>
    <w:rsid w:val="006D0055"/>
    <w:rsid w:val="007328EF"/>
    <w:rsid w:val="007657CE"/>
    <w:rsid w:val="009E27B2"/>
    <w:rsid w:val="009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37D0"/>
  <w15:docId w15:val="{4761941C-E4CD-584E-BB24-75A0A4E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8EF"/>
  </w:style>
  <w:style w:type="paragraph" w:styleId="Nagwek1">
    <w:name w:val="heading 1"/>
    <w:basedOn w:val="Normalny"/>
    <w:next w:val="Normalny"/>
    <w:uiPriority w:val="9"/>
    <w:qFormat/>
    <w:rsid w:val="007328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328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328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328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328E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328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328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328E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7328EF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B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F516D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4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41A4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1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m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smm.pl/dla-mediow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13FDD-D682-6C4E-BD98-2DD1CA17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Radosław Skawski</cp:lastModifiedBy>
  <cp:revision>2</cp:revision>
  <dcterms:created xsi:type="dcterms:W3CDTF">2022-12-20T08:54:00Z</dcterms:created>
  <dcterms:modified xsi:type="dcterms:W3CDTF">2022-12-20T08:54:00Z</dcterms:modified>
</cp:coreProperties>
</file>