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316" w:rsidRDefault="00376AFD">
      <w:pPr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Poznań, 20 października 2020 roku</w:t>
      </w:r>
    </w:p>
    <w:p w:rsidR="007F2316" w:rsidRDefault="00376AFD">
      <w:pPr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INFORMACJA PRASOWA</w:t>
      </w:r>
    </w:p>
    <w:p w:rsidR="007F2316" w:rsidRDefault="00376AFD">
      <w:pPr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Medialna demolka Legii i Lecha we wrześniu</w:t>
      </w:r>
    </w:p>
    <w:p w:rsidR="007F2316" w:rsidRDefault="00376AFD">
      <w:pPr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Europejskie puchary zdeterminowały wygląd wrześniowego zestawienia medialności klubów PKO BP Ekstraklasy. Niezwykle udana dotąd przygoda Lecha Poznań w Lidze Europy prawie pozwoliła mu wyprzedzić Legię Warszawa, która sportowo znajdowała się na drugim bieg</w:t>
      </w:r>
      <w:r>
        <w:rPr>
          <w:rFonts w:ascii="Verdana" w:eastAsia="Verdana" w:hAnsi="Verdana" w:cs="Verdana"/>
          <w:b/>
          <w:sz w:val="20"/>
          <w:szCs w:val="20"/>
        </w:rPr>
        <w:t xml:space="preserve">unie - wynika z raportu PRESS-SERVICE Monitoring Mediów. </w:t>
      </w:r>
    </w:p>
    <w:p w:rsidR="007F2316" w:rsidRDefault="00376AFD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Mistrz Polski pod koniec sierpnia odpadł z kwalifikacji do Ligi Mistrzów,</w:t>
      </w:r>
      <w:r>
        <w:rPr>
          <w:rFonts w:ascii="Verdana" w:eastAsia="Verdana" w:hAnsi="Verdana" w:cs="Verdana"/>
          <w:sz w:val="20"/>
          <w:szCs w:val="20"/>
        </w:rPr>
        <w:t xml:space="preserve"> przegrywając z </w:t>
      </w:r>
      <w:proofErr w:type="spellStart"/>
      <w:r>
        <w:rPr>
          <w:rFonts w:ascii="Verdana" w:eastAsia="Verdana" w:hAnsi="Verdana" w:cs="Verdana"/>
          <w:sz w:val="20"/>
          <w:szCs w:val="20"/>
        </w:rPr>
        <w:t>Omonią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Nikozja 0:2. Okazało się jednak, że był to początek problemów stołecznego klubu. Wrzesień przyniósł bow</w:t>
      </w:r>
      <w:r>
        <w:rPr>
          <w:rFonts w:ascii="Verdana" w:eastAsia="Verdana" w:hAnsi="Verdana" w:cs="Verdana"/>
          <w:sz w:val="20"/>
          <w:szCs w:val="20"/>
        </w:rPr>
        <w:t xml:space="preserve">iem Legii dwie rozczarowujące porażki na własnym stadionie w PKO BP Ekstraklasie, co spowodowało zwolnienie trenera </w:t>
      </w:r>
      <w:proofErr w:type="spellStart"/>
      <w:r>
        <w:rPr>
          <w:rFonts w:ascii="Verdana" w:eastAsia="Verdana" w:hAnsi="Verdana" w:cs="Verdana"/>
          <w:sz w:val="20"/>
          <w:szCs w:val="20"/>
        </w:rPr>
        <w:t>Aleksandara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Vukovicia</w:t>
      </w:r>
      <w:proofErr w:type="spellEnd"/>
      <w:r>
        <w:rPr>
          <w:rFonts w:ascii="Verdana" w:eastAsia="Verdana" w:hAnsi="Verdana" w:cs="Verdana"/>
          <w:sz w:val="20"/>
          <w:szCs w:val="20"/>
        </w:rPr>
        <w:t>. Ratownikiem okazał się być Czesław Michniewicz, który trenowanie Legii połączył z reprezentacją do lat 21.  Wszystkie</w:t>
      </w:r>
      <w:r>
        <w:rPr>
          <w:rFonts w:ascii="Verdana" w:eastAsia="Verdana" w:hAnsi="Verdana" w:cs="Verdana"/>
          <w:sz w:val="20"/>
          <w:szCs w:val="20"/>
        </w:rPr>
        <w:t xml:space="preserve"> te zdarzenia okazały być bardzo popularne</w:t>
      </w:r>
      <w:r>
        <w:rPr>
          <w:rFonts w:ascii="Verdana" w:eastAsia="Verdana" w:hAnsi="Verdana" w:cs="Verdana"/>
          <w:sz w:val="20"/>
          <w:szCs w:val="20"/>
        </w:rPr>
        <w:t xml:space="preserve"> i pozwoliły Legii pozostać na czele zestawienia najbardziej medialnych klubów PKO BP Ekstraklasy. W nieco mniejszym stopniu przyczyniła się do tego wygrana z kosowską </w:t>
      </w:r>
      <w:proofErr w:type="spellStart"/>
      <w:r>
        <w:rPr>
          <w:rFonts w:ascii="Verdana" w:eastAsia="Verdana" w:hAnsi="Verdana" w:cs="Verdana"/>
          <w:sz w:val="20"/>
          <w:szCs w:val="20"/>
        </w:rPr>
        <w:t>Dritą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w 3. rundzie kwalifikacji do Ligi Europy.</w:t>
      </w:r>
    </w:p>
    <w:p w:rsidR="007F2316" w:rsidRDefault="00376AFD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Sportowo na drugim biegunie znalazł się plasujący się za Legią -</w:t>
      </w:r>
      <w:r>
        <w:rPr>
          <w:rFonts w:ascii="Verdana" w:eastAsia="Verdana" w:hAnsi="Verdana" w:cs="Verdana"/>
          <w:sz w:val="20"/>
          <w:szCs w:val="20"/>
        </w:rPr>
        <w:t xml:space="preserve"> Lech Poznań. Drużyna co prawda przeciętnie zaczęła ligowy sezon, ale za to pokazała klasę w kwalifikacjach do Ligi Europy. Zespół ze stolicy Wielkopolski we wrześniu pokonał szwedzkie </w:t>
      </w:r>
      <w:proofErr w:type="spellStart"/>
      <w:r>
        <w:rPr>
          <w:rFonts w:ascii="Verdana" w:eastAsia="Verdana" w:hAnsi="Verdana" w:cs="Verdana"/>
          <w:sz w:val="20"/>
          <w:szCs w:val="20"/>
        </w:rPr>
        <w:t>Hammarby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3:0 i cypryjski </w:t>
      </w:r>
      <w:r>
        <w:rPr>
          <w:rFonts w:ascii="Verdana" w:eastAsia="Verdana" w:hAnsi="Verdana" w:cs="Verdana"/>
          <w:sz w:val="20"/>
          <w:szCs w:val="20"/>
        </w:rPr>
        <w:t xml:space="preserve">Apollon aż 5:0, co wywołało falę pozytywnych komentarzy ze strony dziennikarzy i kibiców. Lech dołożył do tego derbową wygraną z Wartą w pierwszych od lat derbach Poznania w Ekstraklasie i w zestawieniu medialności tylko nieznacznie uległ Legii Warszawa. </w:t>
      </w:r>
    </w:p>
    <w:p w:rsidR="007F2316" w:rsidRDefault="00376AFD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Pozostały zespoły znalazły się daleko za plecami Legii i Lecha. </w:t>
      </w:r>
      <w:r>
        <w:rPr>
          <w:rFonts w:ascii="Verdana" w:eastAsia="Verdana" w:hAnsi="Verdana" w:cs="Verdana"/>
          <w:sz w:val="20"/>
          <w:szCs w:val="20"/>
        </w:rPr>
        <w:t xml:space="preserve">Trzecie miejsce zajął Śląsk Wrocław, czwarte Cracovia, piąte Wisła Kraków, a szóste - </w:t>
      </w:r>
      <w:r>
        <w:rPr>
          <w:rFonts w:ascii="Verdana" w:eastAsia="Verdana" w:hAnsi="Verdana" w:cs="Verdana"/>
          <w:sz w:val="20"/>
          <w:szCs w:val="20"/>
        </w:rPr>
        <w:t>Pogoń Szczecin. Na uwagę zasługuje także siódma lokata</w:t>
      </w:r>
      <w:r>
        <w:rPr>
          <w:rFonts w:ascii="Verdana" w:eastAsia="Verdana" w:hAnsi="Verdana" w:cs="Verdana"/>
          <w:sz w:val="20"/>
          <w:szCs w:val="20"/>
        </w:rPr>
        <w:t xml:space="preserve"> Górnika Zabrze, który zazwyczaj znajduje się w</w:t>
      </w:r>
      <w:r>
        <w:rPr>
          <w:rFonts w:ascii="Verdana" w:eastAsia="Verdana" w:hAnsi="Verdana" w:cs="Verdana"/>
          <w:sz w:val="20"/>
          <w:szCs w:val="20"/>
        </w:rPr>
        <w:t xml:space="preserve"> zestawieniu medialności nieco niżej. Wszystko za sprawą doskonałych wyników sportowych. Klub ze Śląska na koniec września był liderem tabeli, mając na koncie cztery zwycięstwa i remis. </w:t>
      </w:r>
    </w:p>
    <w:p w:rsidR="007F2316" w:rsidRDefault="00376AFD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5566067" cy="2941883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6067" cy="29418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F2316" w:rsidRDefault="00376AFD">
      <w:pPr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Wykres 1. TOP 10 najbardziej medialnych drużyn LOTTO Ekstraklasy we</w:t>
      </w:r>
      <w:r>
        <w:rPr>
          <w:rFonts w:ascii="Verdana" w:eastAsia="Verdana" w:hAnsi="Verdana" w:cs="Verdana"/>
          <w:b/>
          <w:sz w:val="20"/>
          <w:szCs w:val="20"/>
        </w:rPr>
        <w:t xml:space="preserve"> wrześniu 2020 (prasa i wybrane strony internetowe)</w:t>
      </w:r>
    </w:p>
    <w:p w:rsidR="007F2316" w:rsidRDefault="00376AF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 Fortuna 1. Lidze uformowała się wyraźna grupa liderów, do której należą: beniaminek Widzew Łódź, spadkowicze z PKO BP Ekstraklasy – Korona Kielce i Arka Gdynia – a także Radomiak Radom, który w poprzedn</w:t>
      </w:r>
      <w:r>
        <w:rPr>
          <w:rFonts w:ascii="Verdana" w:eastAsia="Verdana" w:hAnsi="Verdana" w:cs="Verdana"/>
          <w:sz w:val="20"/>
          <w:szCs w:val="20"/>
        </w:rPr>
        <w:t>im sezonie przegrał z Wartą Poznań w barażach o awans do najwyższej klasy rozgrywkowej w Polsce. We wrześniu najlepszy był zespół z Łodzi, który we wrześniu po dwóch porażkach odnotował dwa zwycięstwa. Łodzianie mimo wyników niezmiennie wzbudzali jednak za</w:t>
      </w:r>
      <w:r>
        <w:rPr>
          <w:rFonts w:ascii="Verdana" w:eastAsia="Verdana" w:hAnsi="Verdana" w:cs="Verdana"/>
          <w:sz w:val="20"/>
          <w:szCs w:val="20"/>
        </w:rPr>
        <w:t>interesowanie mediów i kibiców. W przypadku drugiej Korony dużo</w:t>
      </w:r>
      <w:r>
        <w:rPr>
          <w:rFonts w:ascii="Verdana" w:eastAsia="Verdana" w:hAnsi="Verdana" w:cs="Verdana"/>
          <w:sz w:val="20"/>
          <w:szCs w:val="20"/>
        </w:rPr>
        <w:t xml:space="preserve"> publikacji wygenerowały także problemy organizacyjne ciągnące się za klubem od wielu miesięcy. </w:t>
      </w:r>
    </w:p>
    <w:p w:rsidR="007F2316" w:rsidRDefault="00376AFD">
      <w:pPr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w:drawing>
          <wp:inline distT="0" distB="0" distL="0" distR="0">
            <wp:extent cx="5571649" cy="2942033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1649" cy="29420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F2316" w:rsidRDefault="00376AFD">
      <w:pPr>
        <w:jc w:val="both"/>
        <w:rPr>
          <w:rFonts w:ascii="Verdana" w:eastAsia="Verdana" w:hAnsi="Verdana" w:cs="Verdana"/>
          <w:b/>
          <w:sz w:val="20"/>
          <w:szCs w:val="20"/>
        </w:rPr>
      </w:pPr>
      <w:bookmarkStart w:id="0" w:name="_gjdgxs" w:colFirst="0" w:colLast="0"/>
      <w:bookmarkEnd w:id="0"/>
      <w:r>
        <w:rPr>
          <w:rFonts w:ascii="Verdana" w:eastAsia="Verdana" w:hAnsi="Verdana" w:cs="Verdana"/>
          <w:b/>
          <w:sz w:val="20"/>
          <w:szCs w:val="20"/>
        </w:rPr>
        <w:t>Wykres 2. TOP 10 najbardziej medialnych drużyn Fortuny 1. ligi we wrześniu 2020 (prasa i wybr</w:t>
      </w:r>
      <w:r>
        <w:rPr>
          <w:rFonts w:ascii="Verdana" w:eastAsia="Verdana" w:hAnsi="Verdana" w:cs="Verdana"/>
          <w:b/>
          <w:sz w:val="20"/>
          <w:szCs w:val="20"/>
        </w:rPr>
        <w:t>ane strony internetowe)</w:t>
      </w:r>
    </w:p>
    <w:p w:rsidR="007F2316" w:rsidRDefault="00376AFD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Zwycięzcą wrześniowego rankingu medialności polskich piłkarzy będących zawodnikami klubów jednej z pięciu najsilniejszych europejskich lig, po raz kolejny został Robert Lewandowski. „RL9” we wrześniu do kolekcji swoich trofeów dorzu</w:t>
      </w:r>
      <w:r>
        <w:rPr>
          <w:rFonts w:ascii="Verdana" w:eastAsia="Verdana" w:hAnsi="Verdana" w:cs="Verdana"/>
          <w:sz w:val="20"/>
          <w:szCs w:val="20"/>
        </w:rPr>
        <w:t xml:space="preserve">cił Superpuchar Europy, w którym zaliczył asystę. Mimo braku występów w </w:t>
      </w:r>
      <w:proofErr w:type="spellStart"/>
      <w:r>
        <w:rPr>
          <w:rFonts w:ascii="Verdana" w:eastAsia="Verdana" w:hAnsi="Verdana" w:cs="Verdana"/>
          <w:sz w:val="20"/>
          <w:szCs w:val="20"/>
        </w:rPr>
        <w:t>Napoli</w:t>
      </w:r>
      <w:proofErr w:type="spellEnd"/>
      <w:r>
        <w:rPr>
          <w:rFonts w:ascii="Verdana" w:eastAsia="Verdana" w:hAnsi="Verdana" w:cs="Verdana"/>
          <w:sz w:val="20"/>
          <w:szCs w:val="20"/>
        </w:rPr>
        <w:t>, nie słabnie medialna popularność Arkadiusza Milika. Głównym tematem we wrześniu był jego transfer, do którego jednak nie doszło. Na trzecim miejscu znalazł się Krzysztof Piątek</w:t>
      </w:r>
      <w:r>
        <w:rPr>
          <w:rFonts w:ascii="Verdana" w:eastAsia="Verdana" w:hAnsi="Verdana" w:cs="Verdana"/>
          <w:sz w:val="20"/>
          <w:szCs w:val="20"/>
        </w:rPr>
        <w:t xml:space="preserve">, który nie odnotował najlepszego miesiąca w barwach </w:t>
      </w:r>
      <w:proofErr w:type="spellStart"/>
      <w:r>
        <w:rPr>
          <w:rFonts w:ascii="Verdana" w:eastAsia="Verdana" w:hAnsi="Verdana" w:cs="Verdana"/>
          <w:sz w:val="20"/>
          <w:szCs w:val="20"/>
        </w:rPr>
        <w:t>Herthy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Berlin. Tuż za czołową trójką znalazł się natomiast Mateusz Klich, który bez kompleksów – podobnie jak całe </w:t>
      </w:r>
      <w:proofErr w:type="spellStart"/>
      <w:r>
        <w:rPr>
          <w:rFonts w:ascii="Verdana" w:eastAsia="Verdana" w:hAnsi="Verdana" w:cs="Verdana"/>
          <w:sz w:val="20"/>
          <w:szCs w:val="20"/>
        </w:rPr>
        <w:t>Leeds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United – rozpoczął przygodę w Premier </w:t>
      </w:r>
      <w:proofErr w:type="spellStart"/>
      <w:r>
        <w:rPr>
          <w:rFonts w:ascii="Verdana" w:eastAsia="Verdana" w:hAnsi="Verdana" w:cs="Verdana"/>
          <w:sz w:val="20"/>
          <w:szCs w:val="20"/>
        </w:rPr>
        <w:t>League</w:t>
      </w:r>
      <w:proofErr w:type="spellEnd"/>
      <w:r>
        <w:rPr>
          <w:rFonts w:ascii="Verdana" w:eastAsia="Verdana" w:hAnsi="Verdana" w:cs="Verdana"/>
          <w:sz w:val="20"/>
          <w:szCs w:val="20"/>
        </w:rPr>
        <w:t>. Polski pomocnik na start sezonu strz</w:t>
      </w:r>
      <w:r>
        <w:rPr>
          <w:rFonts w:ascii="Verdana" w:eastAsia="Verdana" w:hAnsi="Verdana" w:cs="Verdana"/>
          <w:sz w:val="20"/>
          <w:szCs w:val="20"/>
        </w:rPr>
        <w:t xml:space="preserve">elił gola Liverpoolowi, a tydzień później zdobył bramkę i zaliczył asystę w starciu z </w:t>
      </w:r>
      <w:proofErr w:type="spellStart"/>
      <w:r>
        <w:rPr>
          <w:rFonts w:ascii="Verdana" w:eastAsia="Verdana" w:hAnsi="Verdana" w:cs="Verdana"/>
          <w:sz w:val="20"/>
          <w:szCs w:val="20"/>
        </w:rPr>
        <w:t>Fulham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</w:t>
      </w:r>
    </w:p>
    <w:p w:rsidR="007F2316" w:rsidRDefault="00376AFD">
      <w:pPr>
        <w:jc w:val="both"/>
        <w:rPr>
          <w:rFonts w:ascii="Verdana" w:eastAsia="Verdana" w:hAnsi="Verdana" w:cs="Verdana"/>
          <w:sz w:val="20"/>
          <w:szCs w:val="20"/>
        </w:rPr>
      </w:pPr>
      <w:bookmarkStart w:id="1" w:name="_GoBack"/>
      <w:r>
        <w:rPr>
          <w:noProof/>
        </w:rPr>
        <w:drawing>
          <wp:inline distT="0" distB="0" distL="0" distR="0">
            <wp:extent cx="5566067" cy="294203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6067" cy="29420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1"/>
    </w:p>
    <w:p w:rsidR="007F2316" w:rsidRDefault="00376AFD">
      <w:pPr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Wykres 3. TOP 10 najbardziej medialnych polskich piłkarzy występujących w pięciu najmocniejszych ligach europejskich we wrześniu 2020 (prasa i wybrane strony i</w:t>
      </w:r>
      <w:r>
        <w:rPr>
          <w:rFonts w:ascii="Verdana" w:eastAsia="Verdana" w:hAnsi="Verdana" w:cs="Verdana"/>
          <w:b/>
          <w:sz w:val="20"/>
          <w:szCs w:val="20"/>
        </w:rPr>
        <w:t>nternetowe)</w:t>
      </w:r>
    </w:p>
    <w:p w:rsidR="007F2316" w:rsidRDefault="00376AFD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„Piłka w grze”, dawniej „Polska Piłka” to cykliczna analiza prowadzona przez PRESS-SERVICE Monitoring Mediów. Uwzględnia medialność klubów Ekstraklasy, 1. ligi oraz polskich piłkarzy występujących w Premier </w:t>
      </w:r>
      <w:proofErr w:type="spellStart"/>
      <w:r>
        <w:rPr>
          <w:rFonts w:ascii="Verdana" w:eastAsia="Verdana" w:hAnsi="Verdana" w:cs="Verdana"/>
          <w:sz w:val="20"/>
          <w:szCs w:val="20"/>
        </w:rPr>
        <w:t>League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Primera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Division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Ligue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1, Se</w:t>
      </w:r>
      <w:r>
        <w:rPr>
          <w:rFonts w:ascii="Verdana" w:eastAsia="Verdana" w:hAnsi="Verdana" w:cs="Verdana"/>
          <w:sz w:val="20"/>
          <w:szCs w:val="20"/>
        </w:rPr>
        <w:t>rie A i pierwszej Bundeslidze. Proces analizy obejmuje ponad 1100 tytułów prasowych i wybrane strony internetowe. Ponadto analitycy sprawdzają popularność klubów Ekstraklasy w mediach społecznościowych (Facebook.com, Twitter.com, Youtube.com, Instagram.com</w:t>
      </w:r>
      <w:r>
        <w:rPr>
          <w:rFonts w:ascii="Verdana" w:eastAsia="Verdana" w:hAnsi="Verdana" w:cs="Verdana"/>
          <w:sz w:val="20"/>
          <w:szCs w:val="20"/>
        </w:rPr>
        <w:t>, Wykop.pl) . Badanie prowadzone jest cyklicznie począwszy od 1 marca 2010 roku. Do tej pory wzięto pod uwagę już ponad 1,8 mln informacji.</w:t>
      </w:r>
    </w:p>
    <w:p w:rsidR="007F2316" w:rsidRDefault="00376AFD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PRESS-SERVICE Monitoring Mediów wyraża zgodę na pełną lub częściową publikację materiałów pod warunkiem podania źród</w:t>
      </w:r>
      <w:r>
        <w:rPr>
          <w:rFonts w:ascii="Verdana" w:eastAsia="Verdana" w:hAnsi="Verdana" w:cs="Verdana"/>
          <w:i/>
          <w:sz w:val="20"/>
          <w:szCs w:val="20"/>
        </w:rPr>
        <w:t>ła (pełna nazwa firmy: PRESS-SERVICE Monitoring Mediów). W przypadku wykorzystania grafik należy wskazać źródło (nazwę firmy lub logotyp) przy każdym wykresie.</w:t>
      </w:r>
    </w:p>
    <w:p w:rsidR="007F2316" w:rsidRDefault="00376AFD">
      <w:pPr>
        <w:spacing w:line="288" w:lineRule="auto"/>
        <w:rPr>
          <w:rFonts w:ascii="Verdana" w:eastAsia="Verdana" w:hAnsi="Verdana" w:cs="Verdana"/>
          <w:color w:val="0000FF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 xml:space="preserve">Zapoznaj się z raportami dla mediów: </w:t>
      </w:r>
      <w:hyperlink r:id="rId7">
        <w:r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http</w:t>
        </w:r>
        <w:r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://psmm.pl/pl/raporty-specjalne</w:t>
        </w:r>
      </w:hyperlink>
    </w:p>
    <w:p w:rsidR="007F2316" w:rsidRDefault="00376A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  <w:u w:val="single"/>
        </w:rPr>
        <w:t>Osoba do kontaktu:</w:t>
      </w:r>
    </w:p>
    <w:p w:rsidR="007F2316" w:rsidRDefault="00376A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lastRenderedPageBreak/>
        <w:t>Marlena Sosnowska</w:t>
      </w:r>
      <w:r>
        <w:rPr>
          <w:rFonts w:ascii="Verdana" w:eastAsia="Verdana" w:hAnsi="Verdana" w:cs="Verdana"/>
          <w:color w:val="000000"/>
          <w:sz w:val="20"/>
          <w:szCs w:val="20"/>
        </w:rPr>
        <w:br/>
        <w:t>Rzecznik prasowy, menedżer ds. PR</w:t>
      </w:r>
      <w:r>
        <w:rPr>
          <w:rFonts w:ascii="Verdana" w:eastAsia="Verdana" w:hAnsi="Verdana" w:cs="Verdana"/>
          <w:color w:val="000000"/>
          <w:sz w:val="20"/>
          <w:szCs w:val="20"/>
        </w:rPr>
        <w:br/>
        <w:t>kom: +48 697 410 980</w:t>
      </w:r>
      <w:r>
        <w:rPr>
          <w:rFonts w:ascii="Verdana" w:eastAsia="Verdana" w:hAnsi="Verdana" w:cs="Verdana"/>
          <w:color w:val="000000"/>
          <w:sz w:val="20"/>
          <w:szCs w:val="20"/>
        </w:rPr>
        <w:br/>
        <w:t>tel. +48 61 66 26 005 wew. 128</w:t>
      </w:r>
      <w:r>
        <w:rPr>
          <w:rFonts w:ascii="Verdana" w:eastAsia="Verdana" w:hAnsi="Verdana" w:cs="Verdana"/>
          <w:color w:val="000000"/>
          <w:sz w:val="20"/>
          <w:szCs w:val="20"/>
        </w:rPr>
        <w:br/>
      </w:r>
      <w:hyperlink r:id="rId8">
        <w:r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msosnowska@psmm.pl</w:t>
        </w:r>
      </w:hyperlink>
    </w:p>
    <w:p w:rsidR="007F2316" w:rsidRDefault="00376A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PRESS-SERVICE Monitoring Mediów</w:t>
      </w:r>
      <w:r>
        <w:rPr>
          <w:rFonts w:ascii="Verdana" w:eastAsia="Verdana" w:hAnsi="Verdana" w:cs="Verdana"/>
          <w:color w:val="000000"/>
          <w:sz w:val="20"/>
          <w:szCs w:val="20"/>
        </w:rPr>
        <w:br/>
      </w:r>
      <w:r>
        <w:rPr>
          <w:rFonts w:ascii="Verdana" w:eastAsia="Verdana" w:hAnsi="Verdana" w:cs="Verdana"/>
          <w:color w:val="000000"/>
          <w:sz w:val="20"/>
          <w:szCs w:val="20"/>
        </w:rPr>
        <w:t>60-801 Poznań, ul. Marcelińska 14</w:t>
      </w:r>
      <w:r>
        <w:rPr>
          <w:rFonts w:ascii="Verdana" w:eastAsia="Verdana" w:hAnsi="Verdana" w:cs="Verdana"/>
          <w:color w:val="000000"/>
          <w:sz w:val="20"/>
          <w:szCs w:val="20"/>
        </w:rPr>
        <w:br/>
      </w:r>
      <w:hyperlink r:id="rId9">
        <w:r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www.psmm.pl</w:t>
        </w:r>
      </w:hyperlink>
      <w:r>
        <w:rPr>
          <w:rFonts w:ascii="Verdana" w:eastAsia="Verdana" w:hAnsi="Verdana" w:cs="Verdana"/>
          <w:color w:val="000000"/>
          <w:sz w:val="20"/>
          <w:szCs w:val="20"/>
        </w:rPr>
        <w:br/>
      </w:r>
      <w:hyperlink r:id="rId10">
        <w:r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www.twitter.com/PSMMonitoring</w:t>
        </w:r>
      </w:hyperlink>
      <w:r>
        <w:rPr>
          <w:rFonts w:ascii="Verdana" w:eastAsia="Verdana" w:hAnsi="Verdana" w:cs="Verdana"/>
          <w:color w:val="000000"/>
          <w:sz w:val="20"/>
          <w:szCs w:val="20"/>
        </w:rPr>
        <w:br/>
      </w:r>
      <w:hyperlink r:id="rId11">
        <w:r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www.facebook.com/PSMMonitori</w:t>
        </w:r>
        <w:r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ng</w:t>
        </w:r>
      </w:hyperlink>
      <w:r>
        <w:rPr>
          <w:rFonts w:ascii="Verdana" w:eastAsia="Verdana" w:hAnsi="Verdana" w:cs="Verdana"/>
          <w:color w:val="000000"/>
          <w:sz w:val="20"/>
          <w:szCs w:val="20"/>
        </w:rPr>
        <w:br/>
      </w:r>
    </w:p>
    <w:p w:rsidR="007F2316" w:rsidRDefault="007F2316">
      <w:pPr>
        <w:jc w:val="both"/>
        <w:rPr>
          <w:rFonts w:ascii="Verdana" w:eastAsia="Verdana" w:hAnsi="Verdana" w:cs="Verdana"/>
          <w:sz w:val="20"/>
          <w:szCs w:val="20"/>
        </w:rPr>
      </w:pPr>
    </w:p>
    <w:sectPr w:rsidR="007F231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16"/>
    <w:rsid w:val="00376AFD"/>
    <w:rsid w:val="007F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622B1-21E1-4ED3-8E77-5F2F6D1B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azwisko@psmm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smm.pl/pl/raporty-specjaln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facebook.com/PSMMonitoring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twitter.com/PSMMonitoring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psm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Sosnowska</dc:creator>
  <cp:lastModifiedBy>Marlena Sosnowska</cp:lastModifiedBy>
  <cp:revision>2</cp:revision>
  <dcterms:created xsi:type="dcterms:W3CDTF">2020-10-19T12:10:00Z</dcterms:created>
  <dcterms:modified xsi:type="dcterms:W3CDTF">2020-10-19T12:10:00Z</dcterms:modified>
</cp:coreProperties>
</file>