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F68" w:rsidRDefault="0076362F" w:rsidP="00E859AB">
      <w:pPr>
        <w:jc w:val="right"/>
        <w:rPr>
          <w:rFonts w:ascii="Verdana" w:hAnsi="Verdana"/>
          <w:color w:val="1C1C1C"/>
          <w:sz w:val="20"/>
          <w:szCs w:val="20"/>
        </w:rPr>
      </w:pPr>
      <w:r w:rsidRPr="00D85B8F">
        <w:rPr>
          <w:rFonts w:ascii="Verdana" w:hAnsi="Verdana"/>
          <w:color w:val="1C1C1C"/>
          <w:sz w:val="20"/>
          <w:szCs w:val="20"/>
        </w:rPr>
        <w:t xml:space="preserve">Poznań, </w:t>
      </w:r>
      <w:r w:rsidR="00ED46DD">
        <w:rPr>
          <w:rFonts w:ascii="Verdana" w:hAnsi="Verdana"/>
          <w:color w:val="1C1C1C"/>
          <w:sz w:val="20"/>
          <w:szCs w:val="20"/>
        </w:rPr>
        <w:t>20</w:t>
      </w:r>
      <w:r w:rsidR="006C3F68" w:rsidRPr="00D85B8F">
        <w:rPr>
          <w:rFonts w:ascii="Verdana" w:hAnsi="Verdana"/>
          <w:color w:val="1C1C1C"/>
          <w:sz w:val="20"/>
          <w:szCs w:val="20"/>
        </w:rPr>
        <w:t xml:space="preserve"> stycznia</w:t>
      </w:r>
      <w:r w:rsidR="001846FD" w:rsidRPr="00D85B8F">
        <w:rPr>
          <w:rFonts w:ascii="Verdana" w:hAnsi="Verdana"/>
          <w:color w:val="1C1C1C"/>
          <w:sz w:val="20"/>
          <w:szCs w:val="20"/>
        </w:rPr>
        <w:t xml:space="preserve"> 2016 roku</w:t>
      </w:r>
      <w:r w:rsidRPr="00D85B8F">
        <w:rPr>
          <w:rFonts w:ascii="Verdana" w:hAnsi="Verdana"/>
          <w:color w:val="1C1C1C"/>
          <w:sz w:val="20"/>
          <w:szCs w:val="20"/>
        </w:rPr>
        <w:t xml:space="preserve"> </w:t>
      </w:r>
    </w:p>
    <w:p w:rsidR="00E859AB" w:rsidRPr="00D85B8F" w:rsidRDefault="00E859AB" w:rsidP="001455C0">
      <w:pPr>
        <w:jc w:val="center"/>
        <w:rPr>
          <w:rFonts w:ascii="Verdana" w:hAnsi="Verdana"/>
          <w:color w:val="1C1C1C"/>
          <w:sz w:val="20"/>
          <w:szCs w:val="20"/>
        </w:rPr>
      </w:pPr>
      <w:r>
        <w:rPr>
          <w:rFonts w:ascii="Verdana" w:hAnsi="Verdana"/>
          <w:color w:val="1C1C1C"/>
          <w:sz w:val="20"/>
          <w:szCs w:val="20"/>
        </w:rPr>
        <w:t xml:space="preserve">Poziom </w:t>
      </w:r>
      <w:r w:rsidR="00444495">
        <w:rPr>
          <w:rFonts w:ascii="Verdana" w:hAnsi="Verdana"/>
          <w:color w:val="1C1C1C"/>
          <w:sz w:val="20"/>
          <w:szCs w:val="20"/>
        </w:rPr>
        <w:t xml:space="preserve">smogu </w:t>
      </w:r>
      <w:r>
        <w:rPr>
          <w:rFonts w:ascii="Verdana" w:hAnsi="Verdana"/>
          <w:color w:val="1C1C1C"/>
          <w:sz w:val="20"/>
          <w:szCs w:val="20"/>
        </w:rPr>
        <w:t>w mediach przekroczył normy</w:t>
      </w:r>
    </w:p>
    <w:p w:rsidR="00BF14D4" w:rsidRPr="00465C37" w:rsidRDefault="00BF14D4" w:rsidP="00D85B8F">
      <w:pPr>
        <w:jc w:val="both"/>
        <w:rPr>
          <w:rFonts w:ascii="Verdana" w:hAnsi="Verdana"/>
          <w:b/>
          <w:color w:val="1C1C1C"/>
          <w:sz w:val="20"/>
          <w:szCs w:val="20"/>
        </w:rPr>
      </w:pPr>
      <w:r w:rsidRPr="00BF14D4">
        <w:rPr>
          <w:rFonts w:ascii="Verdana" w:hAnsi="Verdana"/>
          <w:b/>
          <w:color w:val="1C1C1C"/>
          <w:sz w:val="20"/>
          <w:szCs w:val="20"/>
        </w:rPr>
        <w:t>Problem zanieczyszczonego powietrza w Polsce</w:t>
      </w:r>
      <w:r w:rsidR="00045B7A">
        <w:rPr>
          <w:rFonts w:ascii="Verdana" w:hAnsi="Verdana"/>
          <w:b/>
          <w:color w:val="1C1C1C"/>
          <w:sz w:val="20"/>
          <w:szCs w:val="20"/>
        </w:rPr>
        <w:t xml:space="preserve"> </w:t>
      </w:r>
      <w:r w:rsidR="00DF7612">
        <w:rPr>
          <w:rFonts w:ascii="Verdana" w:hAnsi="Verdana"/>
          <w:b/>
          <w:color w:val="1C1C1C"/>
          <w:sz w:val="20"/>
          <w:szCs w:val="20"/>
        </w:rPr>
        <w:t>zaangażował setki tysięcy internautów. Łącznie w kontekście smogu ukazało się 142,7 tys. materiałów w social media i mediach tradycyjnych. Informacje wygenerowały ekwiwalent reklamowy o wartości 59 mln złotych – wynika z raportu „PRESS-SERVICE Monitoring Mediów”.</w:t>
      </w:r>
    </w:p>
    <w:p w:rsidR="00F74673" w:rsidRDefault="00E6648E" w:rsidP="00D85B8F">
      <w:pPr>
        <w:jc w:val="both"/>
        <w:rPr>
          <w:rFonts w:ascii="Verdana" w:hAnsi="Verdana"/>
          <w:color w:val="1C1C1C"/>
          <w:sz w:val="20"/>
          <w:szCs w:val="20"/>
        </w:rPr>
      </w:pPr>
      <w:bookmarkStart w:id="0" w:name="_GoBack"/>
      <w:bookmarkEnd w:id="0"/>
      <w:r w:rsidRPr="00E6648E">
        <w:rPr>
          <w:rFonts w:ascii="Verdana" w:hAnsi="Verdana"/>
          <w:color w:val="1C1C1C"/>
          <w:sz w:val="20"/>
          <w:szCs w:val="20"/>
        </w:rPr>
        <w:t xml:space="preserve">Temat dominował przede wszystkim w mediach społecznościowych – w tych kanałach komunikacji pojawiło się 132 tys. wzmianek. Internauci pisali o smogu głównie na Facebooku (101 tys. materiałów) i Twitterze (18,7 tys.). Znacznie rzadziej na Instagramie, Wykopie, </w:t>
      </w:r>
      <w:proofErr w:type="spellStart"/>
      <w:r w:rsidRPr="00E6648E">
        <w:rPr>
          <w:rFonts w:ascii="Verdana" w:hAnsi="Verdana"/>
          <w:color w:val="1C1C1C"/>
          <w:sz w:val="20"/>
          <w:szCs w:val="20"/>
        </w:rPr>
        <w:t>YouTubie</w:t>
      </w:r>
      <w:proofErr w:type="spellEnd"/>
      <w:r w:rsidRPr="00E6648E">
        <w:rPr>
          <w:rFonts w:ascii="Verdana" w:hAnsi="Verdana"/>
          <w:color w:val="1C1C1C"/>
          <w:sz w:val="20"/>
          <w:szCs w:val="20"/>
        </w:rPr>
        <w:t>, blogach czy forach. Problem zanieczyszczonego powietrza poruszali zwłaszcza mężczyźni (60 proc.).</w:t>
      </w:r>
    </w:p>
    <w:p w:rsidR="00F74673" w:rsidRDefault="00BB6621" w:rsidP="00D85B8F">
      <w:pPr>
        <w:jc w:val="both"/>
        <w:rPr>
          <w:rFonts w:ascii="Verdana" w:hAnsi="Verdana"/>
          <w:color w:val="1C1C1C"/>
          <w:sz w:val="20"/>
          <w:szCs w:val="20"/>
        </w:rPr>
      </w:pPr>
      <w:r>
        <w:rPr>
          <w:rFonts w:ascii="Verdana" w:hAnsi="Verdana"/>
          <w:noProof/>
          <w:color w:val="1C1C1C"/>
          <w:sz w:val="20"/>
          <w:szCs w:val="20"/>
          <w:lang w:eastAsia="pl-PL"/>
        </w:rPr>
        <w:drawing>
          <wp:inline distT="0" distB="0" distL="0" distR="0">
            <wp:extent cx="5391150" cy="276391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2309" cy="2764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621" w:rsidRDefault="00BB6621" w:rsidP="00BB6621">
      <w:pPr>
        <w:rPr>
          <w:rFonts w:ascii="Verdana" w:hAnsi="Verdana"/>
          <w:b/>
          <w:color w:val="1C1C1C"/>
          <w:sz w:val="16"/>
          <w:szCs w:val="16"/>
        </w:rPr>
      </w:pPr>
      <w:r>
        <w:rPr>
          <w:rFonts w:ascii="Verdana" w:hAnsi="Verdana"/>
          <w:b/>
          <w:color w:val="1C1C1C"/>
          <w:sz w:val="16"/>
          <w:szCs w:val="16"/>
        </w:rPr>
        <w:t xml:space="preserve">Wykres 1. Liczba </w:t>
      </w:r>
      <w:r w:rsidR="00544E87">
        <w:rPr>
          <w:rFonts w:ascii="Verdana" w:hAnsi="Verdana"/>
          <w:b/>
          <w:color w:val="1C1C1C"/>
          <w:sz w:val="16"/>
          <w:szCs w:val="16"/>
        </w:rPr>
        <w:t xml:space="preserve">wzmianek </w:t>
      </w:r>
      <w:r>
        <w:rPr>
          <w:rFonts w:ascii="Verdana" w:hAnsi="Verdana"/>
          <w:b/>
          <w:color w:val="1C1C1C"/>
          <w:sz w:val="16"/>
          <w:szCs w:val="16"/>
        </w:rPr>
        <w:t xml:space="preserve">na temat smogu </w:t>
      </w:r>
      <w:r w:rsidR="00544E87">
        <w:rPr>
          <w:rFonts w:ascii="Verdana" w:hAnsi="Verdana"/>
          <w:b/>
          <w:color w:val="1C1C1C"/>
          <w:sz w:val="16"/>
          <w:szCs w:val="16"/>
        </w:rPr>
        <w:t>w mediach społecznościowych</w:t>
      </w:r>
      <w:r>
        <w:rPr>
          <w:rFonts w:ascii="Verdana" w:hAnsi="Verdana"/>
          <w:b/>
          <w:color w:val="1C1C1C"/>
          <w:sz w:val="16"/>
          <w:szCs w:val="16"/>
        </w:rPr>
        <w:t xml:space="preserve">, opublikowane w dniach 7-17 stycznia 2017 r. </w:t>
      </w:r>
    </w:p>
    <w:p w:rsidR="0064035C" w:rsidRDefault="0064035C" w:rsidP="0064035C">
      <w:pPr>
        <w:jc w:val="both"/>
        <w:rPr>
          <w:rFonts w:ascii="Verdana" w:hAnsi="Verdana"/>
          <w:color w:val="1C1C1C"/>
          <w:sz w:val="20"/>
          <w:szCs w:val="20"/>
        </w:rPr>
      </w:pPr>
      <w:r>
        <w:rPr>
          <w:rFonts w:ascii="Verdana" w:hAnsi="Verdana"/>
          <w:color w:val="1C1C1C"/>
          <w:sz w:val="20"/>
          <w:szCs w:val="20"/>
        </w:rPr>
        <w:t>Najwięcej wzmianek w social media analitycy „PRESS-SERVICE Monitoring Mediów” odnotowali 8 i 9 stycznia – w tych dniach</w:t>
      </w:r>
      <w:r w:rsidRPr="002838E4">
        <w:rPr>
          <w:rFonts w:ascii="Verdana" w:hAnsi="Verdana"/>
          <w:color w:val="1C1C1C"/>
          <w:sz w:val="20"/>
          <w:szCs w:val="20"/>
        </w:rPr>
        <w:t xml:space="preserve"> w wielu polskich miastach stacje pomiarowe wskaz</w:t>
      </w:r>
      <w:r>
        <w:rPr>
          <w:rFonts w:ascii="Verdana" w:hAnsi="Verdana"/>
          <w:color w:val="1C1C1C"/>
          <w:sz w:val="20"/>
          <w:szCs w:val="20"/>
        </w:rPr>
        <w:t xml:space="preserve">ywały </w:t>
      </w:r>
      <w:r w:rsidRPr="002838E4">
        <w:rPr>
          <w:rFonts w:ascii="Verdana" w:hAnsi="Verdana"/>
          <w:color w:val="1C1C1C"/>
          <w:sz w:val="20"/>
          <w:szCs w:val="20"/>
        </w:rPr>
        <w:t>bardzo wysoki poziom stężenia zanieczyszczeń w powietrzu.</w:t>
      </w:r>
    </w:p>
    <w:p w:rsidR="0064035C" w:rsidRDefault="0064035C" w:rsidP="0064035C">
      <w:pPr>
        <w:jc w:val="both"/>
        <w:rPr>
          <w:rFonts w:ascii="Verdana" w:hAnsi="Verdana"/>
          <w:color w:val="1C1C1C"/>
          <w:sz w:val="20"/>
          <w:szCs w:val="20"/>
        </w:rPr>
      </w:pPr>
      <w:r>
        <w:rPr>
          <w:rFonts w:ascii="Verdana" w:hAnsi="Verdana"/>
          <w:color w:val="1C1C1C"/>
          <w:sz w:val="20"/>
          <w:szCs w:val="20"/>
        </w:rPr>
        <w:t xml:space="preserve">O jakości powietrza informowały miasta w swoich oficjalnych kanałach m.in. </w:t>
      </w:r>
      <w:r w:rsidRPr="007709F2">
        <w:rPr>
          <w:rFonts w:ascii="Verdana" w:hAnsi="Verdana"/>
          <w:color w:val="1C1C1C"/>
          <w:sz w:val="20"/>
          <w:szCs w:val="20"/>
        </w:rPr>
        <w:t>warszawski ratusz.</w:t>
      </w:r>
      <w:r>
        <w:rPr>
          <w:rFonts w:ascii="Verdana" w:hAnsi="Verdana"/>
          <w:color w:val="1C1C1C"/>
          <w:sz w:val="20"/>
          <w:szCs w:val="20"/>
        </w:rPr>
        <w:t xml:space="preserve"> </w:t>
      </w:r>
      <w:r w:rsidRPr="007709F2">
        <w:rPr>
          <w:rFonts w:ascii="Verdana" w:hAnsi="Verdana"/>
          <w:color w:val="1C1C1C"/>
          <w:sz w:val="20"/>
          <w:szCs w:val="20"/>
        </w:rPr>
        <w:t xml:space="preserve">"Dziś jakość powietrza w mieście nie jest dobra" </w:t>
      </w:r>
      <w:r>
        <w:rPr>
          <w:rFonts w:ascii="Verdana" w:hAnsi="Verdana"/>
          <w:color w:val="1C1C1C"/>
          <w:sz w:val="20"/>
          <w:szCs w:val="20"/>
        </w:rPr>
        <w:t>–</w:t>
      </w:r>
      <w:r w:rsidRPr="007709F2">
        <w:rPr>
          <w:rFonts w:ascii="Verdana" w:hAnsi="Verdana"/>
          <w:color w:val="1C1C1C"/>
          <w:sz w:val="20"/>
          <w:szCs w:val="20"/>
        </w:rPr>
        <w:t xml:space="preserve"> </w:t>
      </w:r>
      <w:r>
        <w:rPr>
          <w:rFonts w:ascii="Verdana" w:hAnsi="Verdana"/>
          <w:color w:val="1C1C1C"/>
          <w:sz w:val="20"/>
          <w:szCs w:val="20"/>
        </w:rPr>
        <w:t>brzmiał komunikat</w:t>
      </w:r>
      <w:r w:rsidRPr="007709F2">
        <w:rPr>
          <w:rFonts w:ascii="Verdana" w:hAnsi="Verdana"/>
          <w:color w:val="1C1C1C"/>
          <w:sz w:val="20"/>
          <w:szCs w:val="20"/>
        </w:rPr>
        <w:t xml:space="preserve"> na fan</w:t>
      </w:r>
      <w:r>
        <w:rPr>
          <w:rFonts w:ascii="Verdana" w:hAnsi="Verdana"/>
          <w:color w:val="1C1C1C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C1C1C"/>
          <w:sz w:val="20"/>
          <w:szCs w:val="20"/>
        </w:rPr>
        <w:t>page’u</w:t>
      </w:r>
      <w:proofErr w:type="spellEnd"/>
      <w:r>
        <w:rPr>
          <w:rFonts w:ascii="Verdana" w:hAnsi="Verdana"/>
          <w:color w:val="1C1C1C"/>
          <w:sz w:val="20"/>
          <w:szCs w:val="20"/>
        </w:rPr>
        <w:t xml:space="preserve"> @Miasto Stołeczne Warszawa</w:t>
      </w:r>
      <w:r w:rsidRPr="007709F2">
        <w:rPr>
          <w:rFonts w:ascii="Verdana" w:hAnsi="Verdana"/>
          <w:color w:val="1C1C1C"/>
          <w:sz w:val="20"/>
          <w:szCs w:val="20"/>
        </w:rPr>
        <w:t>.</w:t>
      </w:r>
      <w:r>
        <w:rPr>
          <w:rFonts w:ascii="Verdana" w:hAnsi="Verdana"/>
          <w:color w:val="1C1C1C"/>
          <w:sz w:val="20"/>
          <w:szCs w:val="20"/>
        </w:rPr>
        <w:t xml:space="preserve"> Miasta </w:t>
      </w:r>
      <w:r w:rsidR="00641B86">
        <w:rPr>
          <w:rFonts w:ascii="Verdana" w:hAnsi="Verdana"/>
          <w:color w:val="1C1C1C"/>
          <w:sz w:val="20"/>
          <w:szCs w:val="20"/>
        </w:rPr>
        <w:t xml:space="preserve">komunikowały także o udogodnieniach – w </w:t>
      </w:r>
      <w:r w:rsidR="00641B86" w:rsidRPr="00641B86">
        <w:rPr>
          <w:rFonts w:ascii="Verdana" w:hAnsi="Verdana"/>
          <w:color w:val="1C1C1C"/>
          <w:sz w:val="20"/>
          <w:szCs w:val="20"/>
        </w:rPr>
        <w:t xml:space="preserve">Krakowie i Warszawie z powodu smogu zdecydowano się wprowadzić </w:t>
      </w:r>
      <w:r w:rsidR="00641B86">
        <w:rPr>
          <w:rFonts w:ascii="Verdana" w:hAnsi="Verdana"/>
          <w:color w:val="1C1C1C"/>
          <w:sz w:val="20"/>
          <w:szCs w:val="20"/>
        </w:rPr>
        <w:t xml:space="preserve">darmową komunikację miejską, oraz o zaleceniach dla mieszkańców. </w:t>
      </w:r>
    </w:p>
    <w:p w:rsidR="0064035C" w:rsidRDefault="0064035C" w:rsidP="0064035C">
      <w:pPr>
        <w:jc w:val="both"/>
        <w:rPr>
          <w:rFonts w:ascii="Verdana" w:hAnsi="Verdana"/>
          <w:color w:val="1C1C1C"/>
          <w:sz w:val="20"/>
          <w:szCs w:val="20"/>
        </w:rPr>
      </w:pPr>
    </w:p>
    <w:p w:rsidR="0064035C" w:rsidRDefault="0064035C" w:rsidP="0064035C">
      <w:pPr>
        <w:jc w:val="both"/>
        <w:rPr>
          <w:rFonts w:ascii="Verdana" w:hAnsi="Verdana"/>
          <w:color w:val="1C1C1C"/>
          <w:sz w:val="20"/>
          <w:szCs w:val="20"/>
        </w:rPr>
      </w:pPr>
    </w:p>
    <w:p w:rsidR="00F74673" w:rsidRDefault="0064035C" w:rsidP="00D85B8F">
      <w:pPr>
        <w:jc w:val="both"/>
        <w:rPr>
          <w:rFonts w:ascii="Verdana" w:hAnsi="Verdana"/>
          <w:color w:val="1C1C1C"/>
          <w:sz w:val="20"/>
          <w:szCs w:val="20"/>
        </w:rPr>
      </w:pPr>
      <w:r>
        <w:rPr>
          <w:rFonts w:ascii="Verdana" w:hAnsi="Verdana"/>
          <w:noProof/>
          <w:color w:val="1C1C1C"/>
          <w:sz w:val="20"/>
          <w:szCs w:val="20"/>
          <w:lang w:eastAsia="pl-PL"/>
        </w:rPr>
        <w:lastRenderedPageBreak/>
        <w:drawing>
          <wp:inline distT="0" distB="0" distL="0" distR="0" wp14:anchorId="49178350" wp14:editId="261575EC">
            <wp:extent cx="3145133" cy="296227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j 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514" cy="296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35C" w:rsidRPr="001455C0" w:rsidRDefault="0064035C" w:rsidP="001455C0">
      <w:pPr>
        <w:rPr>
          <w:rFonts w:ascii="Verdana" w:hAnsi="Verdana"/>
          <w:b/>
          <w:color w:val="1C1C1C"/>
          <w:sz w:val="16"/>
          <w:szCs w:val="16"/>
        </w:rPr>
      </w:pPr>
      <w:r>
        <w:rPr>
          <w:rFonts w:ascii="Verdana" w:hAnsi="Verdana"/>
          <w:b/>
          <w:color w:val="1C1C1C"/>
          <w:sz w:val="16"/>
          <w:szCs w:val="16"/>
        </w:rPr>
        <w:t>Zdjęcie</w:t>
      </w:r>
      <w:r w:rsidRPr="00D85B8F">
        <w:rPr>
          <w:rFonts w:ascii="Verdana" w:hAnsi="Verdana"/>
          <w:b/>
          <w:color w:val="1C1C1C"/>
          <w:sz w:val="16"/>
          <w:szCs w:val="16"/>
        </w:rPr>
        <w:t xml:space="preserve"> 1. </w:t>
      </w:r>
      <w:r>
        <w:rPr>
          <w:rFonts w:ascii="Verdana" w:hAnsi="Verdana"/>
          <w:b/>
          <w:color w:val="1C1C1C"/>
          <w:sz w:val="16"/>
          <w:szCs w:val="16"/>
        </w:rPr>
        <w:t>Warszawski ratusz ostrzegał w social media</w:t>
      </w:r>
      <w:r>
        <w:rPr>
          <w:rFonts w:ascii="Verdana" w:hAnsi="Verdana"/>
          <w:b/>
          <w:color w:val="1C1C1C"/>
          <w:sz w:val="16"/>
          <w:szCs w:val="16"/>
        </w:rPr>
        <w:br/>
        <w:t xml:space="preserve">Źródło: </w:t>
      </w:r>
      <w:hyperlink r:id="rId9" w:history="1">
        <w:r w:rsidRPr="00FA5D66">
          <w:rPr>
            <w:rStyle w:val="Hipercze"/>
            <w:rFonts w:ascii="Verdana" w:hAnsi="Verdana"/>
            <w:sz w:val="20"/>
            <w:szCs w:val="20"/>
          </w:rPr>
          <w:t>https://www.facebook.com/warszawa/posts/10154297048531270</w:t>
        </w:r>
      </w:hyperlink>
    </w:p>
    <w:p w:rsidR="003D4048" w:rsidRPr="0064035C" w:rsidRDefault="00DD308C" w:rsidP="00D85B8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1C1C1C"/>
          <w:sz w:val="20"/>
          <w:szCs w:val="20"/>
        </w:rPr>
        <w:t xml:space="preserve">W przypadku mediów tradycyjnych prym wiodły portale internetowe (6,8 tys. publikacji), a następnie radio i telewizja (2,6 tys.). Najrzadziej temat poruszała prasa (0,9 tys.). </w:t>
      </w:r>
      <w:r w:rsidR="0064035C">
        <w:rPr>
          <w:rFonts w:ascii="Verdana" w:hAnsi="Verdana"/>
          <w:sz w:val="20"/>
          <w:szCs w:val="20"/>
        </w:rPr>
        <w:t xml:space="preserve">O polskim smogu pisano też w zagranicznych mediach. </w:t>
      </w:r>
      <w:r w:rsidR="0064035C" w:rsidRPr="007709F2">
        <w:rPr>
          <w:rFonts w:ascii="Verdana" w:hAnsi="Verdana"/>
          <w:sz w:val="20"/>
          <w:szCs w:val="20"/>
        </w:rPr>
        <w:t>Dz</w:t>
      </w:r>
      <w:r w:rsidR="0064035C">
        <w:rPr>
          <w:rFonts w:ascii="Verdana" w:hAnsi="Verdana"/>
          <w:sz w:val="20"/>
          <w:szCs w:val="20"/>
        </w:rPr>
        <w:t xml:space="preserve">iennik "Financial Times" nazywał </w:t>
      </w:r>
      <w:r w:rsidR="0064035C" w:rsidRPr="007709F2">
        <w:rPr>
          <w:rFonts w:ascii="Verdana" w:hAnsi="Verdana"/>
          <w:sz w:val="20"/>
          <w:szCs w:val="20"/>
        </w:rPr>
        <w:t>Polskę "europejską stolicą smogu".</w:t>
      </w:r>
    </w:p>
    <w:p w:rsidR="00544BE1" w:rsidRDefault="0064035C" w:rsidP="00D85B8F">
      <w:pPr>
        <w:jc w:val="both"/>
        <w:rPr>
          <w:rFonts w:ascii="Verdana" w:hAnsi="Verdana"/>
          <w:color w:val="1C1C1C"/>
          <w:sz w:val="20"/>
          <w:szCs w:val="20"/>
        </w:rPr>
      </w:pPr>
      <w:r>
        <w:rPr>
          <w:rFonts w:ascii="Verdana" w:hAnsi="Verdana"/>
          <w:color w:val="1C1C1C"/>
          <w:sz w:val="20"/>
          <w:szCs w:val="20"/>
        </w:rPr>
        <w:t xml:space="preserve">- </w:t>
      </w:r>
      <w:r w:rsidR="00DD308C">
        <w:rPr>
          <w:rFonts w:ascii="Verdana" w:hAnsi="Verdana"/>
          <w:color w:val="1C1C1C"/>
          <w:sz w:val="20"/>
          <w:szCs w:val="20"/>
        </w:rPr>
        <w:t xml:space="preserve">Większość materiałów miała charakter informacyjny, jednak nie zabrakło tekstów o wydźwięku edukacyjnym, mającym na celu uświadamianie </w:t>
      </w:r>
      <w:r w:rsidR="00BF14D4" w:rsidRPr="00BF14D4">
        <w:rPr>
          <w:rFonts w:ascii="Verdana" w:hAnsi="Verdana"/>
          <w:color w:val="1C1C1C"/>
          <w:sz w:val="20"/>
          <w:szCs w:val="20"/>
        </w:rPr>
        <w:t>mieszkańców na temat zagrożenia dla życia i zdr</w:t>
      </w:r>
      <w:r>
        <w:rPr>
          <w:rFonts w:ascii="Verdana" w:hAnsi="Verdana"/>
          <w:color w:val="1C1C1C"/>
          <w:sz w:val="20"/>
          <w:szCs w:val="20"/>
        </w:rPr>
        <w:t xml:space="preserve">owia, jakie niesie ze sobą smog – tłumaczy Alicja Dahlke-Jurgowiak, specjalista ds. Marketingu i PR „PRESS-SERVICE Monitoring Mediów”. </w:t>
      </w:r>
    </w:p>
    <w:p w:rsidR="00364EB1" w:rsidRDefault="00A227D3" w:rsidP="00D85B8F">
      <w:pPr>
        <w:jc w:val="both"/>
        <w:rPr>
          <w:rFonts w:ascii="Verdana" w:hAnsi="Verdana"/>
          <w:color w:val="1C1C1C"/>
          <w:sz w:val="20"/>
          <w:szCs w:val="20"/>
        </w:rPr>
      </w:pPr>
      <w:r>
        <w:rPr>
          <w:rFonts w:ascii="Verdana" w:hAnsi="Verdana"/>
          <w:noProof/>
          <w:color w:val="1C1C1C"/>
          <w:sz w:val="20"/>
          <w:szCs w:val="20"/>
          <w:lang w:eastAsia="pl-PL"/>
        </w:rPr>
        <w:drawing>
          <wp:inline distT="0" distB="0" distL="0" distR="0">
            <wp:extent cx="4914900" cy="276300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7791" cy="276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42" w:rsidRPr="00D35D6B" w:rsidRDefault="00A227D3" w:rsidP="00D35D6B">
      <w:pPr>
        <w:rPr>
          <w:rStyle w:val="Uwydatnienie"/>
          <w:rFonts w:ascii="Verdana" w:hAnsi="Verdana"/>
          <w:b/>
          <w:i w:val="0"/>
          <w:iCs w:val="0"/>
          <w:color w:val="1C1C1C"/>
          <w:sz w:val="16"/>
          <w:szCs w:val="16"/>
        </w:rPr>
      </w:pPr>
      <w:r>
        <w:rPr>
          <w:rFonts w:ascii="Verdana" w:hAnsi="Verdana"/>
          <w:b/>
          <w:color w:val="1C1C1C"/>
          <w:sz w:val="16"/>
          <w:szCs w:val="16"/>
        </w:rPr>
        <w:t xml:space="preserve">Wykres </w:t>
      </w:r>
      <w:r w:rsidR="00544E87">
        <w:rPr>
          <w:rFonts w:ascii="Verdana" w:hAnsi="Verdana"/>
          <w:b/>
          <w:color w:val="1C1C1C"/>
          <w:sz w:val="16"/>
          <w:szCs w:val="16"/>
        </w:rPr>
        <w:t>2</w:t>
      </w:r>
      <w:r>
        <w:rPr>
          <w:rFonts w:ascii="Verdana" w:hAnsi="Verdana"/>
          <w:b/>
          <w:color w:val="1C1C1C"/>
          <w:sz w:val="16"/>
          <w:szCs w:val="16"/>
        </w:rPr>
        <w:t xml:space="preserve">. Liczba publikacji na temat smogu w poszczególnych mediach, opublikowane w dniach 7-17 stycznia 2017 r. </w:t>
      </w:r>
    </w:p>
    <w:p w:rsidR="002D4ACD" w:rsidRPr="00D85B8F" w:rsidRDefault="002D4ACD" w:rsidP="001846FD">
      <w:pPr>
        <w:pStyle w:val="NormalnyWeb"/>
        <w:shd w:val="clear" w:color="auto" w:fill="FFFFFF"/>
        <w:spacing w:before="0" w:beforeAutospacing="0" w:after="150" w:afterAutospacing="0"/>
        <w:rPr>
          <w:rStyle w:val="Uwydatnienie"/>
          <w:rFonts w:ascii="Verdana" w:hAnsi="Verdana" w:cs="Arial"/>
          <w:color w:val="2F3C43"/>
          <w:sz w:val="20"/>
          <w:szCs w:val="20"/>
        </w:rPr>
      </w:pPr>
    </w:p>
    <w:p w:rsidR="001846FD" w:rsidRPr="00D85B8F" w:rsidRDefault="001846FD" w:rsidP="001846FD">
      <w:pPr>
        <w:pStyle w:val="NormalnyWeb"/>
        <w:shd w:val="clear" w:color="auto" w:fill="FFFFFF"/>
        <w:spacing w:before="0" w:beforeAutospacing="0" w:after="150" w:afterAutospacing="0"/>
        <w:rPr>
          <w:rFonts w:ascii="Verdana" w:hAnsi="Verdana" w:cs="Arial"/>
          <w:sz w:val="20"/>
          <w:szCs w:val="20"/>
        </w:rPr>
      </w:pPr>
      <w:r w:rsidRPr="00D85B8F">
        <w:rPr>
          <w:rStyle w:val="Uwydatnienie"/>
          <w:rFonts w:ascii="Verdana" w:hAnsi="Verdana" w:cs="Arial"/>
          <w:sz w:val="20"/>
          <w:szCs w:val="20"/>
        </w:rPr>
        <w:lastRenderedPageBreak/>
        <w:t>PRESS-SERVICE Monitoring Mediów wyraża zgodę na pełną lub częściową publikację materiałów pod warunkiem podania źródła (pełna nazwa firmy: PRESS-SERVICE Monitoring Mediów). W przypadku wykorzystania grafik należy wskazać źródło (nazwę firmy lub logotyp) przy każdym wykresie.</w:t>
      </w:r>
    </w:p>
    <w:p w:rsidR="001846FD" w:rsidRPr="00D85B8F" w:rsidRDefault="001846FD" w:rsidP="001846FD">
      <w:pPr>
        <w:pStyle w:val="NormalnyWeb"/>
        <w:shd w:val="clear" w:color="auto" w:fill="FFFFFF"/>
        <w:spacing w:before="0" w:beforeAutospacing="0" w:after="150" w:afterAutospacing="0"/>
        <w:rPr>
          <w:rFonts w:ascii="Verdana" w:hAnsi="Verdana" w:cs="Arial"/>
          <w:sz w:val="20"/>
          <w:szCs w:val="20"/>
        </w:rPr>
      </w:pPr>
      <w:r w:rsidRPr="00D85B8F">
        <w:rPr>
          <w:rFonts w:ascii="Verdana" w:hAnsi="Verdana" w:cs="Arial"/>
          <w:sz w:val="20"/>
          <w:szCs w:val="20"/>
        </w:rPr>
        <w:t> </w:t>
      </w:r>
    </w:p>
    <w:p w:rsidR="001846FD" w:rsidRPr="00D85B8F" w:rsidRDefault="001846FD" w:rsidP="001846FD">
      <w:pPr>
        <w:pStyle w:val="NormalnyWeb"/>
        <w:shd w:val="clear" w:color="auto" w:fill="FFFFFF"/>
        <w:spacing w:before="0" w:beforeAutospacing="0" w:after="150" w:afterAutospacing="0"/>
        <w:rPr>
          <w:rFonts w:ascii="Verdana" w:hAnsi="Verdana" w:cs="Arial"/>
          <w:sz w:val="20"/>
          <w:szCs w:val="20"/>
        </w:rPr>
      </w:pPr>
      <w:r w:rsidRPr="00D85B8F">
        <w:rPr>
          <w:rFonts w:ascii="Verdana" w:hAnsi="Verdana" w:cs="Arial"/>
          <w:sz w:val="20"/>
          <w:szCs w:val="20"/>
        </w:rPr>
        <w:t>Zapoznaj się z raportami dla mediów:</w:t>
      </w:r>
      <w:r w:rsidRPr="00D85B8F">
        <w:rPr>
          <w:rStyle w:val="apple-converted-space"/>
          <w:rFonts w:ascii="Verdana" w:hAnsi="Verdana" w:cs="Arial"/>
          <w:sz w:val="20"/>
          <w:szCs w:val="20"/>
        </w:rPr>
        <w:t> </w:t>
      </w:r>
      <w:hyperlink r:id="rId11" w:history="1">
        <w:r w:rsidRPr="00D85B8F">
          <w:rPr>
            <w:rStyle w:val="Hipercze"/>
            <w:rFonts w:ascii="Verdana" w:hAnsi="Verdana" w:cs="Arial"/>
            <w:color w:val="auto"/>
            <w:sz w:val="20"/>
            <w:szCs w:val="20"/>
          </w:rPr>
          <w:t>http://psmm.pl/pl/raporty-specjalne</w:t>
        </w:r>
      </w:hyperlink>
    </w:p>
    <w:p w:rsidR="001846FD" w:rsidRPr="00D85B8F" w:rsidRDefault="001846FD" w:rsidP="00061C00">
      <w:pPr>
        <w:pStyle w:val="NormalnyWeb"/>
        <w:shd w:val="clear" w:color="auto" w:fill="FFFFFF"/>
        <w:spacing w:before="0" w:beforeAutospacing="0" w:after="150" w:afterAutospacing="0"/>
        <w:rPr>
          <w:rFonts w:ascii="Verdana" w:hAnsi="Verdana" w:cs="Arial"/>
          <w:color w:val="2F3C43"/>
          <w:sz w:val="20"/>
          <w:szCs w:val="20"/>
        </w:rPr>
      </w:pPr>
      <w:r w:rsidRPr="00D85B8F">
        <w:rPr>
          <w:rFonts w:ascii="Verdana" w:hAnsi="Verdana" w:cs="Arial"/>
          <w:color w:val="2F3C43"/>
          <w:sz w:val="20"/>
          <w:szCs w:val="20"/>
        </w:rPr>
        <w:t> </w:t>
      </w:r>
    </w:p>
    <w:p w:rsidR="001846FD" w:rsidRPr="00D85B8F" w:rsidRDefault="001846FD" w:rsidP="001846FD">
      <w:pPr>
        <w:rPr>
          <w:rFonts w:ascii="Verdana" w:hAnsi="Verdana"/>
          <w:sz w:val="20"/>
          <w:szCs w:val="20"/>
        </w:rPr>
      </w:pPr>
      <w:r w:rsidRPr="00D85B8F">
        <w:rPr>
          <w:rFonts w:ascii="Verdana" w:hAnsi="Verdana" w:cs="Arial"/>
          <w:sz w:val="20"/>
          <w:szCs w:val="20"/>
          <w:shd w:val="clear" w:color="auto" w:fill="FFFFFF"/>
        </w:rPr>
        <w:t>Osoba do kontaktu:</w:t>
      </w:r>
      <w:r w:rsidRPr="00D85B8F">
        <w:rPr>
          <w:rFonts w:ascii="Verdana" w:hAnsi="Verdana" w:cs="Arial"/>
          <w:sz w:val="20"/>
          <w:szCs w:val="20"/>
        </w:rPr>
        <w:br/>
      </w:r>
      <w:r w:rsidRPr="00D85B8F">
        <w:rPr>
          <w:rStyle w:val="Pogrubienie"/>
          <w:rFonts w:ascii="Verdana" w:hAnsi="Verdana" w:cs="Arial"/>
          <w:sz w:val="20"/>
          <w:szCs w:val="20"/>
          <w:shd w:val="clear" w:color="auto" w:fill="FFFFFF"/>
        </w:rPr>
        <w:t>Alicja Dahlke-Jurgowiak</w:t>
      </w:r>
      <w:r w:rsidRPr="00D85B8F">
        <w:rPr>
          <w:rFonts w:ascii="Verdana" w:hAnsi="Verdana" w:cs="Arial"/>
          <w:sz w:val="20"/>
          <w:szCs w:val="20"/>
        </w:rPr>
        <w:br/>
      </w:r>
      <w:r w:rsidRPr="00D85B8F">
        <w:rPr>
          <w:rFonts w:ascii="Verdana" w:hAnsi="Verdana" w:cs="Arial"/>
          <w:sz w:val="20"/>
          <w:szCs w:val="20"/>
          <w:shd w:val="clear" w:color="auto" w:fill="FFFFFF"/>
        </w:rPr>
        <w:t>specjalista ds. marketingu i PR</w:t>
      </w:r>
      <w:r w:rsidRPr="00D85B8F">
        <w:rPr>
          <w:rFonts w:ascii="Verdana" w:hAnsi="Verdana" w:cs="Arial"/>
          <w:sz w:val="20"/>
          <w:szCs w:val="20"/>
        </w:rPr>
        <w:br/>
      </w:r>
      <w:r w:rsidRPr="00D85B8F">
        <w:rPr>
          <w:rFonts w:ascii="Verdana" w:hAnsi="Verdana" w:cs="Arial"/>
          <w:sz w:val="20"/>
          <w:szCs w:val="20"/>
          <w:shd w:val="clear" w:color="auto" w:fill="FFFFFF"/>
        </w:rPr>
        <w:t>mobile: +48 691 630 190</w:t>
      </w:r>
      <w:r w:rsidRPr="00D85B8F">
        <w:rPr>
          <w:rFonts w:ascii="Verdana" w:hAnsi="Verdana" w:cs="Arial"/>
          <w:sz w:val="20"/>
          <w:szCs w:val="20"/>
        </w:rPr>
        <w:br/>
      </w:r>
      <w:r w:rsidRPr="00D85B8F">
        <w:rPr>
          <w:rFonts w:ascii="Verdana" w:hAnsi="Verdana" w:cs="Arial"/>
          <w:sz w:val="20"/>
          <w:szCs w:val="20"/>
          <w:shd w:val="clear" w:color="auto" w:fill="FFFFFF"/>
        </w:rPr>
        <w:t>tel. +48 61 66 26 005 wew. 128</w:t>
      </w:r>
      <w:r w:rsidRPr="00D85B8F">
        <w:rPr>
          <w:rFonts w:ascii="Verdana" w:hAnsi="Verdana" w:cs="Arial"/>
          <w:sz w:val="20"/>
          <w:szCs w:val="20"/>
        </w:rPr>
        <w:br/>
      </w:r>
      <w:hyperlink r:id="rId12" w:history="1">
        <w:r w:rsidRPr="00D85B8F">
          <w:rPr>
            <w:rStyle w:val="Hipercze"/>
            <w:rFonts w:ascii="Verdana" w:hAnsi="Verdana" w:cs="Arial"/>
            <w:color w:val="auto"/>
            <w:sz w:val="20"/>
            <w:szCs w:val="20"/>
            <w:shd w:val="clear" w:color="auto" w:fill="FFFFFF"/>
          </w:rPr>
          <w:t>adahlke@psmm.pl</w:t>
        </w:r>
      </w:hyperlink>
    </w:p>
    <w:p w:rsidR="0076362F" w:rsidRPr="00D85B8F" w:rsidRDefault="0076362F" w:rsidP="001846FD">
      <w:pPr>
        <w:rPr>
          <w:rFonts w:ascii="Verdana" w:hAnsi="Verdana"/>
          <w:sz w:val="20"/>
          <w:szCs w:val="20"/>
        </w:rPr>
      </w:pPr>
      <w:r w:rsidRPr="00D85B8F">
        <w:rPr>
          <w:rFonts w:ascii="Verdana" w:hAnsi="Verdana" w:cs="Arial"/>
          <w:sz w:val="20"/>
          <w:szCs w:val="20"/>
          <w:lang w:eastAsia="pl-PL"/>
        </w:rPr>
        <w:br/>
      </w:r>
      <w:r w:rsidRPr="00D85B8F">
        <w:rPr>
          <w:rFonts w:ascii="Verdana" w:hAnsi="Verdana" w:cs="Arial"/>
          <w:sz w:val="20"/>
          <w:szCs w:val="20"/>
          <w:shd w:val="clear" w:color="auto" w:fill="FFFFFF"/>
        </w:rPr>
        <w:t>PRESS-SERVICE Monitoring Mediów</w:t>
      </w:r>
      <w:r w:rsidRPr="00D85B8F">
        <w:rPr>
          <w:rFonts w:ascii="Verdana" w:hAnsi="Verdana" w:cs="Arial"/>
          <w:sz w:val="20"/>
          <w:szCs w:val="20"/>
        </w:rPr>
        <w:br/>
      </w:r>
      <w:r w:rsidRPr="00D85B8F">
        <w:rPr>
          <w:rFonts w:ascii="Verdana" w:hAnsi="Verdana" w:cs="Arial"/>
          <w:sz w:val="20"/>
          <w:szCs w:val="20"/>
          <w:shd w:val="clear" w:color="auto" w:fill="FFFFFF"/>
        </w:rPr>
        <w:t>60-801 Poznań, ul. Marcelińska 14</w:t>
      </w:r>
      <w:r w:rsidRPr="00D85B8F">
        <w:rPr>
          <w:rFonts w:ascii="Verdana" w:hAnsi="Verdana" w:cs="Arial"/>
          <w:sz w:val="20"/>
          <w:szCs w:val="20"/>
        </w:rPr>
        <w:br/>
      </w:r>
      <w:hyperlink r:id="rId13" w:history="1">
        <w:r w:rsidRPr="00D85B8F">
          <w:rPr>
            <w:rStyle w:val="Hipercze"/>
            <w:rFonts w:ascii="Verdana" w:hAnsi="Verdana" w:cs="Arial"/>
            <w:color w:val="auto"/>
            <w:sz w:val="20"/>
            <w:szCs w:val="20"/>
            <w:shd w:val="clear" w:color="auto" w:fill="FFFFFF"/>
          </w:rPr>
          <w:t>www.psmm.pl</w:t>
        </w:r>
      </w:hyperlink>
      <w:r w:rsidRPr="00D85B8F">
        <w:rPr>
          <w:rFonts w:ascii="Verdana" w:hAnsi="Verdana" w:cs="Arial"/>
          <w:sz w:val="20"/>
          <w:szCs w:val="20"/>
        </w:rPr>
        <w:br/>
      </w:r>
      <w:hyperlink r:id="rId14" w:history="1">
        <w:r w:rsidRPr="00D85B8F">
          <w:rPr>
            <w:rStyle w:val="Hipercze"/>
            <w:rFonts w:ascii="Verdana" w:hAnsi="Verdana" w:cs="Arial"/>
            <w:color w:val="auto"/>
            <w:sz w:val="20"/>
            <w:szCs w:val="20"/>
            <w:shd w:val="clear" w:color="auto" w:fill="FFFFFF"/>
          </w:rPr>
          <w:t>www.twitter.com/PSMMonitoring</w:t>
        </w:r>
      </w:hyperlink>
      <w:r w:rsidRPr="00D85B8F">
        <w:rPr>
          <w:rFonts w:ascii="Verdana" w:hAnsi="Verdana" w:cs="Arial"/>
          <w:sz w:val="20"/>
          <w:szCs w:val="20"/>
        </w:rPr>
        <w:br/>
      </w:r>
      <w:hyperlink r:id="rId15" w:history="1">
        <w:r w:rsidRPr="00D85B8F">
          <w:rPr>
            <w:rStyle w:val="Hipercze"/>
            <w:rFonts w:ascii="Verdana" w:hAnsi="Verdana" w:cs="Arial"/>
            <w:color w:val="auto"/>
            <w:sz w:val="20"/>
            <w:szCs w:val="20"/>
            <w:shd w:val="clear" w:color="auto" w:fill="FFFFFF"/>
          </w:rPr>
          <w:t>www.facebook.com/PSMMonitoring</w:t>
        </w:r>
      </w:hyperlink>
      <w:r w:rsidRPr="00D85B8F">
        <w:rPr>
          <w:rFonts w:ascii="Verdana" w:hAnsi="Verdana" w:cs="Arial"/>
          <w:sz w:val="20"/>
          <w:szCs w:val="20"/>
        </w:rPr>
        <w:br/>
      </w:r>
      <w:hyperlink r:id="rId16" w:history="1">
        <w:r w:rsidRPr="00D85B8F">
          <w:rPr>
            <w:rStyle w:val="Hipercze"/>
            <w:rFonts w:ascii="Verdana" w:hAnsi="Verdana" w:cs="Arial"/>
            <w:color w:val="auto"/>
            <w:sz w:val="20"/>
            <w:szCs w:val="20"/>
            <w:shd w:val="clear" w:color="auto" w:fill="FFFFFF"/>
          </w:rPr>
          <w:t>www.youtube.com/PSMMonitoring</w:t>
        </w:r>
      </w:hyperlink>
    </w:p>
    <w:p w:rsidR="0076362F" w:rsidRDefault="0076362F" w:rsidP="0076362F">
      <w:pPr>
        <w:jc w:val="both"/>
        <w:rPr>
          <w:rFonts w:ascii="Verdana" w:hAnsi="Verdana"/>
          <w:sz w:val="20"/>
          <w:szCs w:val="20"/>
        </w:rPr>
      </w:pPr>
    </w:p>
    <w:p w:rsidR="00965166" w:rsidRDefault="00965166" w:rsidP="0076362F">
      <w:pPr>
        <w:jc w:val="both"/>
        <w:rPr>
          <w:rFonts w:ascii="Verdana" w:hAnsi="Verdana"/>
          <w:sz w:val="20"/>
          <w:szCs w:val="20"/>
        </w:rPr>
      </w:pPr>
    </w:p>
    <w:p w:rsidR="00965166" w:rsidRPr="00D85B8F" w:rsidRDefault="00965166" w:rsidP="0076362F">
      <w:pPr>
        <w:jc w:val="both"/>
        <w:rPr>
          <w:rFonts w:ascii="Verdana" w:hAnsi="Verdana"/>
          <w:sz w:val="20"/>
          <w:szCs w:val="20"/>
        </w:rPr>
      </w:pPr>
    </w:p>
    <w:sectPr w:rsidR="00965166" w:rsidRPr="00D85B8F" w:rsidSect="00F73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91A" w:rsidRDefault="00C2191A" w:rsidP="00C47B42">
      <w:pPr>
        <w:spacing w:after="0" w:line="240" w:lineRule="auto"/>
      </w:pPr>
      <w:r>
        <w:separator/>
      </w:r>
    </w:p>
  </w:endnote>
  <w:endnote w:type="continuationSeparator" w:id="0">
    <w:p w:rsidR="00C2191A" w:rsidRDefault="00C2191A" w:rsidP="00C4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91A" w:rsidRDefault="00C2191A" w:rsidP="00C47B42">
      <w:pPr>
        <w:spacing w:after="0" w:line="240" w:lineRule="auto"/>
      </w:pPr>
      <w:r>
        <w:separator/>
      </w:r>
    </w:p>
  </w:footnote>
  <w:footnote w:type="continuationSeparator" w:id="0">
    <w:p w:rsidR="00C2191A" w:rsidRDefault="00C2191A" w:rsidP="00C47B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4E"/>
    <w:rsid w:val="0000165A"/>
    <w:rsid w:val="00006A94"/>
    <w:rsid w:val="0003182D"/>
    <w:rsid w:val="00045B7A"/>
    <w:rsid w:val="00055EFF"/>
    <w:rsid w:val="00061C00"/>
    <w:rsid w:val="0009245B"/>
    <w:rsid w:val="000A32C8"/>
    <w:rsid w:val="000F59C7"/>
    <w:rsid w:val="001215FB"/>
    <w:rsid w:val="001455C0"/>
    <w:rsid w:val="001846FD"/>
    <w:rsid w:val="001B5E6D"/>
    <w:rsid w:val="00233182"/>
    <w:rsid w:val="00256D2A"/>
    <w:rsid w:val="002838E4"/>
    <w:rsid w:val="002D4ACD"/>
    <w:rsid w:val="003328FE"/>
    <w:rsid w:val="00364EB1"/>
    <w:rsid w:val="00383BD3"/>
    <w:rsid w:val="003D4048"/>
    <w:rsid w:val="00444495"/>
    <w:rsid w:val="00465C37"/>
    <w:rsid w:val="004E7AFE"/>
    <w:rsid w:val="00544BE1"/>
    <w:rsid w:val="00544E87"/>
    <w:rsid w:val="0059537E"/>
    <w:rsid w:val="00614AF5"/>
    <w:rsid w:val="00621080"/>
    <w:rsid w:val="00635C5A"/>
    <w:rsid w:val="0064035C"/>
    <w:rsid w:val="00641B86"/>
    <w:rsid w:val="00687AC9"/>
    <w:rsid w:val="006B03BE"/>
    <w:rsid w:val="006C3F68"/>
    <w:rsid w:val="006E5DB8"/>
    <w:rsid w:val="00700CF9"/>
    <w:rsid w:val="00751B20"/>
    <w:rsid w:val="0076362F"/>
    <w:rsid w:val="00763CB9"/>
    <w:rsid w:val="00765A38"/>
    <w:rsid w:val="007709F2"/>
    <w:rsid w:val="007E557E"/>
    <w:rsid w:val="007E6C0E"/>
    <w:rsid w:val="0083374E"/>
    <w:rsid w:val="00852615"/>
    <w:rsid w:val="00877B7E"/>
    <w:rsid w:val="008C22BC"/>
    <w:rsid w:val="00946D0B"/>
    <w:rsid w:val="00965166"/>
    <w:rsid w:val="00993684"/>
    <w:rsid w:val="009A47CF"/>
    <w:rsid w:val="009F43FB"/>
    <w:rsid w:val="00A10588"/>
    <w:rsid w:val="00A227D3"/>
    <w:rsid w:val="00A9342E"/>
    <w:rsid w:val="00B01A5C"/>
    <w:rsid w:val="00B13F1E"/>
    <w:rsid w:val="00BB6621"/>
    <w:rsid w:val="00BE5D27"/>
    <w:rsid w:val="00BF0F96"/>
    <w:rsid w:val="00BF14D4"/>
    <w:rsid w:val="00C2191A"/>
    <w:rsid w:val="00C47B42"/>
    <w:rsid w:val="00C75A2F"/>
    <w:rsid w:val="00C84629"/>
    <w:rsid w:val="00C92229"/>
    <w:rsid w:val="00CD055D"/>
    <w:rsid w:val="00CE2D46"/>
    <w:rsid w:val="00CE3592"/>
    <w:rsid w:val="00D35D6B"/>
    <w:rsid w:val="00D36F14"/>
    <w:rsid w:val="00D85B8F"/>
    <w:rsid w:val="00DD308C"/>
    <w:rsid w:val="00DE4690"/>
    <w:rsid w:val="00DF106B"/>
    <w:rsid w:val="00DF7612"/>
    <w:rsid w:val="00E06E4F"/>
    <w:rsid w:val="00E16D9A"/>
    <w:rsid w:val="00E6648E"/>
    <w:rsid w:val="00E859AB"/>
    <w:rsid w:val="00EA5152"/>
    <w:rsid w:val="00ED46DD"/>
    <w:rsid w:val="00EE65A0"/>
    <w:rsid w:val="00F133BE"/>
    <w:rsid w:val="00F73051"/>
    <w:rsid w:val="00F74673"/>
    <w:rsid w:val="00FB47DC"/>
    <w:rsid w:val="00FD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BE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6362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0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6E4F"/>
    <w:rPr>
      <w:b/>
      <w:bCs/>
    </w:rPr>
  </w:style>
  <w:style w:type="character" w:customStyle="1" w:styleId="Legenda1">
    <w:name w:val="Legenda1"/>
    <w:basedOn w:val="Domylnaczcionkaakapitu"/>
    <w:rsid w:val="006C3F68"/>
  </w:style>
  <w:style w:type="character" w:styleId="Uwydatnienie">
    <w:name w:val="Emphasis"/>
    <w:basedOn w:val="Domylnaczcionkaakapitu"/>
    <w:uiPriority w:val="20"/>
    <w:qFormat/>
    <w:rsid w:val="001846FD"/>
    <w:rPr>
      <w:i/>
      <w:iCs/>
    </w:rPr>
  </w:style>
  <w:style w:type="character" w:customStyle="1" w:styleId="apple-converted-space">
    <w:name w:val="apple-converted-space"/>
    <w:basedOn w:val="Domylnaczcionkaakapitu"/>
    <w:rsid w:val="001846FD"/>
  </w:style>
  <w:style w:type="paragraph" w:styleId="Bezodstpw">
    <w:name w:val="No Spacing"/>
    <w:link w:val="BezodstpwZnak"/>
    <w:uiPriority w:val="1"/>
    <w:qFormat/>
    <w:rsid w:val="009A47CF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9A47CF"/>
    <w:rPr>
      <w:rFonts w:eastAsiaTheme="minorEastAsi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B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B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7B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BE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6362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0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6E4F"/>
    <w:rPr>
      <w:b/>
      <w:bCs/>
    </w:rPr>
  </w:style>
  <w:style w:type="character" w:customStyle="1" w:styleId="Legenda1">
    <w:name w:val="Legenda1"/>
    <w:basedOn w:val="Domylnaczcionkaakapitu"/>
    <w:rsid w:val="006C3F68"/>
  </w:style>
  <w:style w:type="character" w:styleId="Uwydatnienie">
    <w:name w:val="Emphasis"/>
    <w:basedOn w:val="Domylnaczcionkaakapitu"/>
    <w:uiPriority w:val="20"/>
    <w:qFormat/>
    <w:rsid w:val="001846FD"/>
    <w:rPr>
      <w:i/>
      <w:iCs/>
    </w:rPr>
  </w:style>
  <w:style w:type="character" w:customStyle="1" w:styleId="apple-converted-space">
    <w:name w:val="apple-converted-space"/>
    <w:basedOn w:val="Domylnaczcionkaakapitu"/>
    <w:rsid w:val="001846FD"/>
  </w:style>
  <w:style w:type="paragraph" w:styleId="Bezodstpw">
    <w:name w:val="No Spacing"/>
    <w:link w:val="BezodstpwZnak"/>
    <w:uiPriority w:val="1"/>
    <w:qFormat/>
    <w:rsid w:val="009A47CF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9A47CF"/>
    <w:rPr>
      <w:rFonts w:eastAsiaTheme="minorEastAsi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B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B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7B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psmm.p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dahlke@psmm.p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channel/UCPLc9M8glPDsEJ8Xer-Oak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smm.pl/pl/raporty-specjaln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acebook.com/PSMMonitoring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warszawa/posts/10154297048531270" TargetMode="External"/><Relationship Id="rId14" Type="http://schemas.openxmlformats.org/officeDocument/2006/relationships/hyperlink" Target="http://www.twitter.com/PSMMonito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"Alicja Dahlke-Jurgowiak" &lt;adahlke@psmm.pl&gt;</dc:creator>
  <cp:lastModifiedBy>Alicja Dahlke-Jurgowiak</cp:lastModifiedBy>
  <cp:revision>6</cp:revision>
  <dcterms:created xsi:type="dcterms:W3CDTF">2017-01-20T13:37:00Z</dcterms:created>
  <dcterms:modified xsi:type="dcterms:W3CDTF">2017-01-20T13:46:00Z</dcterms:modified>
</cp:coreProperties>
</file>