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2F" w:rsidRPr="00254320" w:rsidRDefault="0076362F" w:rsidP="0076362F">
      <w:pPr>
        <w:jc w:val="right"/>
        <w:rPr>
          <w:color w:val="1C1C1C"/>
        </w:rPr>
      </w:pPr>
      <w:r>
        <w:rPr>
          <w:color w:val="1C1C1C"/>
        </w:rPr>
        <w:t xml:space="preserve">Poznań, </w:t>
      </w:r>
      <w:r w:rsidR="003328FE">
        <w:rPr>
          <w:color w:val="1C1C1C"/>
        </w:rPr>
        <w:t>11</w:t>
      </w:r>
      <w:r w:rsidR="006C3F68">
        <w:rPr>
          <w:color w:val="1C1C1C"/>
        </w:rPr>
        <w:t xml:space="preserve"> stycznia</w:t>
      </w:r>
      <w:r w:rsidR="001846FD">
        <w:rPr>
          <w:color w:val="1C1C1C"/>
        </w:rPr>
        <w:t xml:space="preserve"> 2016 roku</w:t>
      </w:r>
      <w:r w:rsidRPr="00254320">
        <w:rPr>
          <w:color w:val="1C1C1C"/>
        </w:rPr>
        <w:t xml:space="preserve"> </w:t>
      </w:r>
    </w:p>
    <w:p w:rsidR="0076362F" w:rsidRPr="00254320" w:rsidRDefault="0076362F" w:rsidP="0076362F">
      <w:pPr>
        <w:jc w:val="center"/>
        <w:rPr>
          <w:color w:val="1C1C1C"/>
        </w:rPr>
      </w:pPr>
    </w:p>
    <w:p w:rsidR="006C3F68" w:rsidRDefault="006C3F68" w:rsidP="006C3F68">
      <w:pPr>
        <w:jc w:val="center"/>
        <w:rPr>
          <w:color w:val="1C1C1C"/>
        </w:rPr>
      </w:pPr>
      <w:r w:rsidRPr="006C3F68">
        <w:rPr>
          <w:color w:val="1C1C1C"/>
        </w:rPr>
        <w:t xml:space="preserve">Lewandowski </w:t>
      </w:r>
      <w:r w:rsidR="00614AF5">
        <w:rPr>
          <w:color w:val="1C1C1C"/>
        </w:rPr>
        <w:t>poszedł na rekord</w:t>
      </w:r>
    </w:p>
    <w:p w:rsidR="00614AF5" w:rsidRPr="009A47CF" w:rsidRDefault="006C3F68" w:rsidP="0076362F">
      <w:pPr>
        <w:jc w:val="both"/>
        <w:rPr>
          <w:b/>
          <w:color w:val="1C1C1C"/>
        </w:rPr>
      </w:pPr>
      <w:r w:rsidRPr="006C3F68">
        <w:rPr>
          <w:b/>
          <w:color w:val="1C1C1C"/>
        </w:rPr>
        <w:t xml:space="preserve">Prawie 130 tysięcy publikacji, niemal miliardowa </w:t>
      </w:r>
      <w:r w:rsidR="001846FD">
        <w:rPr>
          <w:b/>
          <w:color w:val="1C1C1C"/>
        </w:rPr>
        <w:t>wartość ekwiwalentu reklamowego i</w:t>
      </w:r>
      <w:r w:rsidRPr="006C3F68">
        <w:rPr>
          <w:b/>
          <w:color w:val="1C1C1C"/>
        </w:rPr>
        <w:t xml:space="preserve"> ponad 80 miliardów dotarcia. Tak</w:t>
      </w:r>
      <w:r w:rsidR="001846FD">
        <w:rPr>
          <w:b/>
          <w:color w:val="1C1C1C"/>
        </w:rPr>
        <w:t>ie</w:t>
      </w:r>
      <w:r w:rsidRPr="006C3F68">
        <w:rPr>
          <w:b/>
          <w:color w:val="1C1C1C"/>
        </w:rPr>
        <w:t xml:space="preserve"> m</w:t>
      </w:r>
      <w:r w:rsidR="009F43FB">
        <w:rPr>
          <w:b/>
          <w:color w:val="1C1C1C"/>
        </w:rPr>
        <w:t>edialne rekordy w 2016 roku pobił</w:t>
      </w:r>
      <w:r w:rsidRPr="006C3F68">
        <w:rPr>
          <w:b/>
          <w:color w:val="1C1C1C"/>
        </w:rPr>
        <w:t xml:space="preserve"> Robert Lewandowski</w:t>
      </w:r>
      <w:r w:rsidR="001846FD">
        <w:rPr>
          <w:b/>
          <w:color w:val="1C1C1C"/>
        </w:rPr>
        <w:t>, wynika z raportu przygotowanego przez „PRESS-SERVICE Monitoring Mediów”.</w:t>
      </w:r>
    </w:p>
    <w:p w:rsidR="00544BE1" w:rsidRPr="0076362F" w:rsidRDefault="00E16D9A" w:rsidP="0076362F">
      <w:pPr>
        <w:jc w:val="both"/>
        <w:rPr>
          <w:color w:val="1C1C1C"/>
        </w:rPr>
      </w:pPr>
      <w:r>
        <w:rPr>
          <w:color w:val="1C1C1C"/>
        </w:rPr>
        <w:t xml:space="preserve">W 2016 roku o Robercie Lewandowskim w mediach tradycyjnych wspominano </w:t>
      </w:r>
      <w:r w:rsidR="001846FD">
        <w:rPr>
          <w:color w:val="1C1C1C"/>
        </w:rPr>
        <w:t xml:space="preserve">aż </w:t>
      </w:r>
      <w:r w:rsidRPr="00E16D9A">
        <w:rPr>
          <w:color w:val="1C1C1C"/>
        </w:rPr>
        <w:t>129</w:t>
      </w:r>
      <w:r>
        <w:rPr>
          <w:color w:val="1C1C1C"/>
        </w:rPr>
        <w:t> </w:t>
      </w:r>
      <w:r w:rsidRPr="00E16D9A">
        <w:rPr>
          <w:color w:val="1C1C1C"/>
        </w:rPr>
        <w:t>388</w:t>
      </w:r>
      <w:r>
        <w:rPr>
          <w:color w:val="1C1C1C"/>
        </w:rPr>
        <w:t xml:space="preserve"> razy. </w:t>
      </w:r>
      <w:r w:rsidR="00256D2A" w:rsidRPr="00256D2A">
        <w:rPr>
          <w:color w:val="1C1C1C"/>
        </w:rPr>
        <w:t xml:space="preserve">Najwięcej publikacji ukazało się w </w:t>
      </w:r>
      <w:proofErr w:type="spellStart"/>
      <w:r w:rsidR="00256D2A" w:rsidRPr="00256D2A">
        <w:rPr>
          <w:color w:val="1C1C1C"/>
        </w:rPr>
        <w:t>internecie</w:t>
      </w:r>
      <w:proofErr w:type="spellEnd"/>
      <w:r w:rsidR="00256D2A">
        <w:rPr>
          <w:color w:val="1C1C1C"/>
        </w:rPr>
        <w:t xml:space="preserve"> </w:t>
      </w:r>
      <w:r w:rsidR="00BF0F96">
        <w:rPr>
          <w:color w:val="1C1C1C"/>
        </w:rPr>
        <w:t xml:space="preserve">– 76 proc. całości przekazu. </w:t>
      </w:r>
      <w:r w:rsidR="00BF0F96" w:rsidRPr="00BF0F96">
        <w:rPr>
          <w:color w:val="1C1C1C"/>
        </w:rPr>
        <w:t xml:space="preserve">W prasie poświęcono </w:t>
      </w:r>
      <w:r w:rsidR="00256D2A">
        <w:rPr>
          <w:color w:val="1C1C1C"/>
        </w:rPr>
        <w:t>Lewemu</w:t>
      </w:r>
      <w:r w:rsidR="00BF0F96" w:rsidRPr="00BF0F96">
        <w:rPr>
          <w:color w:val="1C1C1C"/>
        </w:rPr>
        <w:t xml:space="preserve"> 1</w:t>
      </w:r>
      <w:r w:rsidR="00BF0F96">
        <w:rPr>
          <w:color w:val="1C1C1C"/>
        </w:rPr>
        <w:t>2</w:t>
      </w:r>
      <w:r w:rsidR="00BF0F96" w:rsidRPr="00BF0F96">
        <w:rPr>
          <w:color w:val="1C1C1C"/>
        </w:rPr>
        <w:t xml:space="preserve"> proc. </w:t>
      </w:r>
      <w:r w:rsidR="00BF0F96">
        <w:rPr>
          <w:color w:val="1C1C1C"/>
        </w:rPr>
        <w:t xml:space="preserve">ogółu analizowanych informacji. </w:t>
      </w:r>
      <w:r w:rsidR="00BF0F96" w:rsidRPr="00BF0F96">
        <w:rPr>
          <w:color w:val="1C1C1C"/>
        </w:rPr>
        <w:t>6 proc. należało do stacji te</w:t>
      </w:r>
      <w:r w:rsidR="00852615">
        <w:rPr>
          <w:color w:val="1C1C1C"/>
        </w:rPr>
        <w:t>lewizyjnych, kolejne</w:t>
      </w:r>
      <w:r w:rsidR="00BF0F96" w:rsidRPr="00BF0F96">
        <w:rPr>
          <w:color w:val="1C1C1C"/>
        </w:rPr>
        <w:t xml:space="preserve"> 6 do radiowych. Materiały </w:t>
      </w:r>
      <w:r w:rsidR="001846FD">
        <w:rPr>
          <w:color w:val="1C1C1C"/>
        </w:rPr>
        <w:t xml:space="preserve">w mediach tradycyjnych </w:t>
      </w:r>
      <w:r w:rsidR="00BF0F96" w:rsidRPr="00BF0F96">
        <w:rPr>
          <w:color w:val="1C1C1C"/>
        </w:rPr>
        <w:t>wygenerowały dot</w:t>
      </w:r>
      <w:r w:rsidR="00055EFF">
        <w:rPr>
          <w:color w:val="1C1C1C"/>
        </w:rPr>
        <w:t>arcie na poziomie 84</w:t>
      </w:r>
      <w:r w:rsidR="00BF0F96" w:rsidRPr="00BF0F96">
        <w:rPr>
          <w:color w:val="1C1C1C"/>
        </w:rPr>
        <w:t xml:space="preserve"> mld kontaktów.</w:t>
      </w:r>
      <w:r w:rsidR="00256D2A">
        <w:rPr>
          <w:color w:val="1C1C1C"/>
        </w:rPr>
        <w:t xml:space="preserve"> </w:t>
      </w:r>
      <w:r w:rsidR="00006A94">
        <w:rPr>
          <w:color w:val="1C1C1C"/>
        </w:rPr>
        <w:t xml:space="preserve">Wartość ekwiwalentu reklamowego zebranych danych została oszacowana na </w:t>
      </w:r>
      <w:r w:rsidR="00006A94" w:rsidRPr="00006A94">
        <w:rPr>
          <w:color w:val="1C1C1C"/>
        </w:rPr>
        <w:t xml:space="preserve">983 </w:t>
      </w:r>
      <w:r w:rsidR="003328FE">
        <w:rPr>
          <w:color w:val="1C1C1C"/>
        </w:rPr>
        <w:t>milionów zł. Tak wysoka kwota</w:t>
      </w:r>
      <w:r w:rsidR="00006A94">
        <w:rPr>
          <w:color w:val="1C1C1C"/>
        </w:rPr>
        <w:t xml:space="preserve"> AVE czyni ze sportowca obiekt pożądania potencjalnych sponsorów.</w:t>
      </w:r>
    </w:p>
    <w:p w:rsidR="00E06E4F" w:rsidRDefault="00993684" w:rsidP="00D36F14">
      <w:pPr>
        <w:jc w:val="center"/>
        <w:rPr>
          <w:color w:val="1C1C1C"/>
        </w:rPr>
      </w:pPr>
      <w:r>
        <w:rPr>
          <w:noProof/>
          <w:color w:val="1C1C1C"/>
          <w:lang w:eastAsia="pl-PL"/>
        </w:rPr>
        <w:drawing>
          <wp:inline distT="0" distB="0" distL="0" distR="0">
            <wp:extent cx="3678116" cy="3187701"/>
            <wp:effectExtent l="19050" t="0" r="0" b="0"/>
            <wp:docPr id="5" name="Obraz 4" descr="Wykres 1_Lewandowsk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_Lewandowski_201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116" cy="31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C5A" w:rsidRPr="00635C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bookmarkStart w:id="0" w:name="_GoBack"/>
      <w:bookmarkEnd w:id="0"/>
    </w:p>
    <w:p w:rsidR="009F43FB" w:rsidRDefault="009F43FB" w:rsidP="009F43FB">
      <w:pPr>
        <w:jc w:val="center"/>
        <w:rPr>
          <w:color w:val="1C1C1C"/>
        </w:rPr>
      </w:pPr>
      <w:r>
        <w:rPr>
          <w:b/>
          <w:color w:val="1C1C1C"/>
        </w:rPr>
        <w:t xml:space="preserve">Wykres 1. </w:t>
      </w:r>
      <w:r w:rsidRPr="006C3F68">
        <w:rPr>
          <w:b/>
          <w:color w:val="1C1C1C"/>
        </w:rPr>
        <w:t>Udział procentowy publikacji na tema</w:t>
      </w:r>
      <w:r>
        <w:rPr>
          <w:b/>
          <w:color w:val="1C1C1C"/>
        </w:rPr>
        <w:t>t Roberta Lewandowskiego – media tradycyjne (styczeń-grudzień 2016</w:t>
      </w:r>
      <w:r w:rsidRPr="006C3F68">
        <w:rPr>
          <w:b/>
          <w:color w:val="1C1C1C"/>
        </w:rPr>
        <w:t xml:space="preserve"> r.</w:t>
      </w:r>
      <w:r>
        <w:rPr>
          <w:b/>
          <w:color w:val="1C1C1C"/>
        </w:rPr>
        <w:t>)</w:t>
      </w:r>
      <w:r w:rsidRPr="006C3F68">
        <w:rPr>
          <w:b/>
          <w:color w:val="1C1C1C"/>
        </w:rPr>
        <w:t xml:space="preserve"> </w:t>
      </w:r>
    </w:p>
    <w:p w:rsidR="009F43FB" w:rsidRDefault="009F43FB" w:rsidP="00D36F14">
      <w:pPr>
        <w:jc w:val="center"/>
        <w:rPr>
          <w:color w:val="1C1C1C"/>
        </w:rPr>
      </w:pPr>
    </w:p>
    <w:p w:rsidR="001846FD" w:rsidRDefault="00055EFF" w:rsidP="0076362F">
      <w:pPr>
        <w:jc w:val="both"/>
        <w:rPr>
          <w:color w:val="1C1C1C"/>
        </w:rPr>
      </w:pPr>
      <w:r>
        <w:rPr>
          <w:color w:val="1C1C1C"/>
        </w:rPr>
        <w:t xml:space="preserve">W </w:t>
      </w:r>
      <w:proofErr w:type="spellStart"/>
      <w:r>
        <w:rPr>
          <w:color w:val="1C1C1C"/>
        </w:rPr>
        <w:t>internecie</w:t>
      </w:r>
      <w:proofErr w:type="spellEnd"/>
      <w:r>
        <w:rPr>
          <w:color w:val="1C1C1C"/>
        </w:rPr>
        <w:t xml:space="preserve"> Robert Lewandowski wzbudzał zainteresowanie zwłaszcza portali specjalistycznych: S</w:t>
      </w:r>
      <w:r w:rsidRPr="00055EFF">
        <w:rPr>
          <w:color w:val="1C1C1C"/>
        </w:rPr>
        <w:t>portowefakty.wp.pl</w:t>
      </w:r>
      <w:r>
        <w:rPr>
          <w:color w:val="1C1C1C"/>
        </w:rPr>
        <w:t xml:space="preserve"> (4 047 publikacji), Sport.pl (2 786), Eurosport.onet.pl (1 949), Sport.se.pl (1 928), Sport.interia.pl (1 454), czy Przegladsportowy.pl (1 452)</w:t>
      </w:r>
      <w:r w:rsidR="00E06E4F">
        <w:rPr>
          <w:color w:val="1C1C1C"/>
        </w:rPr>
        <w:t xml:space="preserve">. </w:t>
      </w:r>
    </w:p>
    <w:p w:rsidR="001846FD" w:rsidRDefault="00E06E4F" w:rsidP="0076362F">
      <w:pPr>
        <w:jc w:val="both"/>
        <w:rPr>
          <w:color w:val="1C1C1C"/>
        </w:rPr>
      </w:pPr>
      <w:r>
        <w:rPr>
          <w:color w:val="1C1C1C"/>
        </w:rPr>
        <w:t xml:space="preserve">Najwięcej publikacji wśród tytułów prasowych ukazało się w „Przeglądzie Sportowym” (1 354), „Sporcie” (991) i „Piłce Nożnej” (508). </w:t>
      </w:r>
    </w:p>
    <w:p w:rsidR="001846FD" w:rsidRDefault="001846FD" w:rsidP="0076362F">
      <w:pPr>
        <w:jc w:val="both"/>
      </w:pPr>
      <w:r>
        <w:lastRenderedPageBreak/>
        <w:t>Wśród stacji telewizyjnych duże zainteresowanie sportowcem</w:t>
      </w:r>
      <w:r w:rsidR="00E06E4F">
        <w:t xml:space="preserve"> wykazały</w:t>
      </w:r>
      <w:r>
        <w:t xml:space="preserve"> kanały</w:t>
      </w:r>
      <w:r w:rsidR="00E06E4F">
        <w:t xml:space="preserve"> informacyjne. Polsat News wyemitował najwięcej, bo aż 1 718 materiałów. O 485 publikacji mniej – 1 233 materiałów – </w:t>
      </w:r>
      <w:r w:rsidR="00256D2A">
        <w:t>pojawiło się w</w:t>
      </w:r>
      <w:r w:rsidR="00E06E4F">
        <w:t xml:space="preserve"> TVN24. Natomiast w TVP Info ukazało się 1 179 publikacji na temat Lewego. </w:t>
      </w:r>
    </w:p>
    <w:p w:rsidR="00055EFF" w:rsidRDefault="00E06E4F" w:rsidP="0076362F">
      <w:pPr>
        <w:jc w:val="both"/>
      </w:pPr>
      <w:r>
        <w:t xml:space="preserve">Najaktywniejszą stacją radiową był RMF FM. Na antenie rozgłośni pojawiło się 820 </w:t>
      </w:r>
      <w:r w:rsidR="00256D2A">
        <w:t>materiałów</w:t>
      </w:r>
      <w:r>
        <w:t xml:space="preserve"> dotyczących piłkarza, w </w:t>
      </w:r>
      <w:r w:rsidR="00256D2A">
        <w:t>Programie 1 Polskiego Radia</w:t>
      </w:r>
      <w:r>
        <w:t xml:space="preserve"> – 786, a w TOK FM – 783.</w:t>
      </w:r>
    </w:p>
    <w:p w:rsidR="004E7AFE" w:rsidRDefault="003328FE" w:rsidP="00D36F14">
      <w:pPr>
        <w:jc w:val="center"/>
        <w:rPr>
          <w:b/>
          <w:color w:val="1C1C1C"/>
        </w:rPr>
      </w:pPr>
      <w:r>
        <w:rPr>
          <w:b/>
          <w:noProof/>
          <w:color w:val="1C1C1C"/>
          <w:lang w:eastAsia="pl-PL"/>
        </w:rPr>
        <w:drawing>
          <wp:inline distT="0" distB="0" distL="0" distR="0">
            <wp:extent cx="5760720" cy="4947285"/>
            <wp:effectExtent l="19050" t="0" r="0" b="0"/>
            <wp:docPr id="6" name="Obraz 5" descr="Wykres 2_Lewandowsk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_Lewandowski_20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FE" w:rsidRDefault="001846FD" w:rsidP="00993684">
      <w:pPr>
        <w:jc w:val="center"/>
        <w:rPr>
          <w:b/>
          <w:color w:val="1C1C1C"/>
        </w:rPr>
      </w:pPr>
      <w:r>
        <w:rPr>
          <w:b/>
          <w:color w:val="1C1C1C"/>
        </w:rPr>
        <w:t>Wykres 2. Najaktywniejsze źródła na temat Roberta Lewandowskiego (styczeń – grudzień 2016 r.)</w:t>
      </w:r>
    </w:p>
    <w:p w:rsidR="00E06E4F" w:rsidRDefault="006C3F68" w:rsidP="00E06E4F">
      <w:pPr>
        <w:pStyle w:val="NormalnyWeb"/>
      </w:pPr>
      <w:r>
        <w:rPr>
          <w:rFonts w:asciiTheme="minorHAnsi" w:eastAsiaTheme="minorHAnsi" w:hAnsiTheme="minorHAnsi" w:cstheme="minorBidi"/>
          <w:b/>
          <w:color w:val="1C1C1C"/>
          <w:sz w:val="22"/>
          <w:szCs w:val="22"/>
          <w:lang w:eastAsia="en-US"/>
        </w:rPr>
        <w:t>Zawsze o nim głośno</w:t>
      </w:r>
    </w:p>
    <w:p w:rsidR="00D36F14" w:rsidRPr="00C75A2F" w:rsidRDefault="00CD055D" w:rsidP="00C75A2F">
      <w:pPr>
        <w:jc w:val="both"/>
        <w:rPr>
          <w:color w:val="1C1C1C"/>
        </w:rPr>
      </w:pPr>
      <w:r w:rsidRPr="00CD055D">
        <w:rPr>
          <w:color w:val="1C1C1C"/>
        </w:rPr>
        <w:t xml:space="preserve">Informacje dotyczące Roberta </w:t>
      </w:r>
      <w:r w:rsidR="00256D2A" w:rsidRPr="00CD055D">
        <w:rPr>
          <w:color w:val="1C1C1C"/>
        </w:rPr>
        <w:t>Lewandowskiego</w:t>
      </w:r>
      <w:r w:rsidRPr="00CD055D">
        <w:rPr>
          <w:color w:val="1C1C1C"/>
        </w:rPr>
        <w:t xml:space="preserve"> obecne były w mediach </w:t>
      </w:r>
      <w:r>
        <w:rPr>
          <w:color w:val="1C1C1C"/>
        </w:rPr>
        <w:t xml:space="preserve">tradycyjnych od początku roku. </w:t>
      </w:r>
      <w:r w:rsidR="007E6C0E">
        <w:rPr>
          <w:color w:val="1C1C1C"/>
        </w:rPr>
        <w:t>Wyraźny wzrost zainteresowania w czerwcu związany</w:t>
      </w:r>
      <w:r w:rsidR="009F43FB">
        <w:rPr>
          <w:color w:val="1C1C1C"/>
        </w:rPr>
        <w:t xml:space="preserve"> był</w:t>
      </w:r>
      <w:r>
        <w:rPr>
          <w:color w:val="1C1C1C"/>
        </w:rPr>
        <w:t xml:space="preserve"> z występami piłkarza na Euro 2016.  </w:t>
      </w:r>
    </w:p>
    <w:p w:rsidR="00D36F14" w:rsidRDefault="00C75A2F" w:rsidP="006C3F68">
      <w:pPr>
        <w:jc w:val="center"/>
        <w:rPr>
          <w:b/>
          <w:color w:val="1C1C1C"/>
        </w:rPr>
      </w:pPr>
      <w:r>
        <w:rPr>
          <w:b/>
          <w:noProof/>
          <w:color w:val="1C1C1C"/>
          <w:lang w:eastAsia="pl-PL"/>
        </w:rPr>
        <w:lastRenderedPageBreak/>
        <w:drawing>
          <wp:inline distT="0" distB="0" distL="0" distR="0">
            <wp:extent cx="5087060" cy="2857899"/>
            <wp:effectExtent l="19050" t="0" r="0" b="0"/>
            <wp:docPr id="2" name="Obraz 1" descr="Wykres 3_Lewandowsk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3_Lewandowski_20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6FD" w:rsidRPr="006C3F68" w:rsidRDefault="001846FD" w:rsidP="006C3F68">
      <w:pPr>
        <w:jc w:val="center"/>
        <w:rPr>
          <w:b/>
          <w:color w:val="1C1C1C"/>
        </w:rPr>
      </w:pPr>
      <w:r>
        <w:rPr>
          <w:b/>
          <w:color w:val="1C1C1C"/>
        </w:rPr>
        <w:t xml:space="preserve">Wykres 3. </w:t>
      </w:r>
      <w:r w:rsidRPr="006C3F68">
        <w:rPr>
          <w:b/>
          <w:color w:val="1C1C1C"/>
        </w:rPr>
        <w:t xml:space="preserve">Rozkład publikacji </w:t>
      </w:r>
      <w:r>
        <w:rPr>
          <w:b/>
          <w:color w:val="1C1C1C"/>
        </w:rPr>
        <w:t xml:space="preserve">w </w:t>
      </w:r>
      <w:r w:rsidRPr="006C3F68">
        <w:rPr>
          <w:b/>
          <w:color w:val="1C1C1C"/>
        </w:rPr>
        <w:t xml:space="preserve">czasie na temat Roberta Lewandowskiego </w:t>
      </w:r>
      <w:r>
        <w:rPr>
          <w:b/>
          <w:color w:val="1C1C1C"/>
        </w:rPr>
        <w:t>– media tradycyjne (styczeń – grudzień 2016 r.)</w:t>
      </w:r>
    </w:p>
    <w:p w:rsidR="00CD055D" w:rsidRDefault="00CD055D" w:rsidP="0059537E">
      <w:pPr>
        <w:jc w:val="both"/>
        <w:rPr>
          <w:color w:val="1C1C1C"/>
        </w:rPr>
      </w:pPr>
      <w:r>
        <w:rPr>
          <w:color w:val="1C1C1C"/>
        </w:rPr>
        <w:t xml:space="preserve">Zainteresowanie Robertem </w:t>
      </w:r>
      <w:r w:rsidR="000A32C8">
        <w:rPr>
          <w:color w:val="1C1C1C"/>
        </w:rPr>
        <w:t>Lewandowskim</w:t>
      </w:r>
      <w:r w:rsidR="009F43FB">
        <w:rPr>
          <w:color w:val="1C1C1C"/>
        </w:rPr>
        <w:t xml:space="preserve"> w mediach społecznościowych było większe w drugiej połowie </w:t>
      </w:r>
      <w:r>
        <w:rPr>
          <w:color w:val="1C1C1C"/>
        </w:rPr>
        <w:t xml:space="preserve">roku. Od czerwcowych rozgrywek podczas Euro 2016 </w:t>
      </w:r>
      <w:r w:rsidR="007E6C0E">
        <w:rPr>
          <w:color w:val="1C1C1C"/>
        </w:rPr>
        <w:t>z miesiąca na miesiąc</w:t>
      </w:r>
      <w:r>
        <w:rPr>
          <w:color w:val="1C1C1C"/>
        </w:rPr>
        <w:t xml:space="preserve"> </w:t>
      </w:r>
      <w:r w:rsidR="00256D2A">
        <w:rPr>
          <w:color w:val="1C1C1C"/>
        </w:rPr>
        <w:t>internauci poświęcali mu coraz więcej uwagi</w:t>
      </w:r>
      <w:r>
        <w:rPr>
          <w:color w:val="1C1C1C"/>
        </w:rPr>
        <w:t xml:space="preserve"> (</w:t>
      </w:r>
      <w:r w:rsidR="000A32C8">
        <w:rPr>
          <w:color w:val="1C1C1C"/>
        </w:rPr>
        <w:t xml:space="preserve">jedynie </w:t>
      </w:r>
      <w:r>
        <w:rPr>
          <w:color w:val="1C1C1C"/>
        </w:rPr>
        <w:t>we wrześniu</w:t>
      </w:r>
      <w:r w:rsidR="000A32C8">
        <w:rPr>
          <w:color w:val="1C1C1C"/>
        </w:rPr>
        <w:t xml:space="preserve"> i listopadzie obserwuje się spadek liczby publikacji w porównaniu z miesiącem </w:t>
      </w:r>
      <w:r w:rsidR="00256D2A">
        <w:rPr>
          <w:color w:val="1C1C1C"/>
        </w:rPr>
        <w:t>poprzedzającym</w:t>
      </w:r>
      <w:r w:rsidR="000A32C8">
        <w:rPr>
          <w:color w:val="1C1C1C"/>
        </w:rPr>
        <w:t xml:space="preserve">). Internauci chętnie komentowali występy </w:t>
      </w:r>
      <w:r w:rsidR="009F43FB">
        <w:rPr>
          <w:color w:val="1C1C1C"/>
        </w:rPr>
        <w:t xml:space="preserve">RL9 </w:t>
      </w:r>
      <w:r w:rsidR="000A32C8">
        <w:rPr>
          <w:color w:val="1C1C1C"/>
        </w:rPr>
        <w:t>w meczach polskiej reprezentacji</w:t>
      </w:r>
      <w:r w:rsidR="00256D2A">
        <w:rPr>
          <w:color w:val="1C1C1C"/>
        </w:rPr>
        <w:t xml:space="preserve"> oraz w </w:t>
      </w:r>
      <w:r w:rsidR="00614AF5" w:rsidRPr="00614AF5">
        <w:rPr>
          <w:color w:val="1C1C1C"/>
        </w:rPr>
        <w:t>Bayernie Monachium</w:t>
      </w:r>
      <w:r w:rsidR="000A32C8">
        <w:rPr>
          <w:color w:val="1C1C1C"/>
        </w:rPr>
        <w:t xml:space="preserve">. Szczególnie zapamiętano starcie z </w:t>
      </w:r>
      <w:proofErr w:type="spellStart"/>
      <w:r w:rsidR="000A32C8" w:rsidRPr="000A32C8">
        <w:rPr>
          <w:color w:val="1C1C1C"/>
        </w:rPr>
        <w:t>Atletico</w:t>
      </w:r>
      <w:proofErr w:type="spellEnd"/>
      <w:r w:rsidR="000A32C8" w:rsidRPr="000A32C8">
        <w:rPr>
          <w:color w:val="1C1C1C"/>
        </w:rPr>
        <w:t xml:space="preserve"> Madryt</w:t>
      </w:r>
      <w:r w:rsidR="000A32C8">
        <w:rPr>
          <w:color w:val="1C1C1C"/>
        </w:rPr>
        <w:t>, podczas którego</w:t>
      </w:r>
      <w:r w:rsidR="00256D2A">
        <w:rPr>
          <w:color w:val="1C1C1C"/>
        </w:rPr>
        <w:t xml:space="preserve">, dzięki specyficznej </w:t>
      </w:r>
      <w:r w:rsidR="009F43FB">
        <w:rPr>
          <w:color w:val="1C1C1C"/>
        </w:rPr>
        <w:t>„</w:t>
      </w:r>
      <w:proofErr w:type="spellStart"/>
      <w:r w:rsidR="00256D2A">
        <w:rPr>
          <w:color w:val="1C1C1C"/>
        </w:rPr>
        <w:t>cieszynce</w:t>
      </w:r>
      <w:proofErr w:type="spellEnd"/>
      <w:r w:rsidR="009F43FB">
        <w:rPr>
          <w:color w:val="1C1C1C"/>
        </w:rPr>
        <w:t>”</w:t>
      </w:r>
      <w:r w:rsidR="00256D2A">
        <w:rPr>
          <w:color w:val="1C1C1C"/>
        </w:rPr>
        <w:t xml:space="preserve">, </w:t>
      </w:r>
      <w:r w:rsidR="000A32C8">
        <w:rPr>
          <w:color w:val="1C1C1C"/>
        </w:rPr>
        <w:t xml:space="preserve">Robert Lewandowski ogłosił </w:t>
      </w:r>
      <w:r w:rsidR="007E6C0E">
        <w:rPr>
          <w:color w:val="1C1C1C"/>
        </w:rPr>
        <w:t>światu</w:t>
      </w:r>
      <w:r w:rsidR="000A32C8">
        <w:rPr>
          <w:color w:val="1C1C1C"/>
        </w:rPr>
        <w:t>,</w:t>
      </w:r>
      <w:r w:rsidR="00256D2A">
        <w:rPr>
          <w:color w:val="1C1C1C"/>
        </w:rPr>
        <w:t xml:space="preserve"> że zostanie ojcem.</w:t>
      </w:r>
      <w:r>
        <w:rPr>
          <w:color w:val="1C1C1C"/>
        </w:rPr>
        <w:t xml:space="preserve"> </w:t>
      </w:r>
    </w:p>
    <w:p w:rsidR="00D36F14" w:rsidRDefault="00D36F14" w:rsidP="006C3F68">
      <w:pPr>
        <w:jc w:val="center"/>
        <w:rPr>
          <w:b/>
          <w:color w:val="1C1C1C"/>
        </w:rPr>
      </w:pPr>
    </w:p>
    <w:p w:rsidR="004E7AFE" w:rsidRDefault="009A47CF" w:rsidP="00D36F14">
      <w:pPr>
        <w:jc w:val="center"/>
        <w:rPr>
          <w:b/>
          <w:color w:val="1C1C1C"/>
        </w:rPr>
      </w:pPr>
      <w:r>
        <w:rPr>
          <w:b/>
          <w:noProof/>
          <w:color w:val="1C1C1C"/>
          <w:lang w:eastAsia="pl-PL"/>
        </w:rPr>
        <w:drawing>
          <wp:inline distT="0" distB="0" distL="0" distR="0">
            <wp:extent cx="5760720" cy="2349500"/>
            <wp:effectExtent l="19050" t="0" r="0" b="0"/>
            <wp:docPr id="1" name="Obraz 0" descr="Wykres 4_Lewandowsk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4_Lewandowski_20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82" w:rsidRPr="001846FD" w:rsidRDefault="001846FD" w:rsidP="001846FD">
      <w:pPr>
        <w:jc w:val="center"/>
        <w:rPr>
          <w:b/>
          <w:color w:val="1C1C1C"/>
        </w:rPr>
      </w:pPr>
      <w:r>
        <w:rPr>
          <w:b/>
          <w:color w:val="1C1C1C"/>
        </w:rPr>
        <w:t xml:space="preserve">Wykres 4. </w:t>
      </w:r>
      <w:r w:rsidRPr="006C3F68">
        <w:rPr>
          <w:b/>
          <w:color w:val="1C1C1C"/>
        </w:rPr>
        <w:t xml:space="preserve">Rozkład publikacji </w:t>
      </w:r>
      <w:r>
        <w:rPr>
          <w:b/>
          <w:color w:val="1C1C1C"/>
        </w:rPr>
        <w:t xml:space="preserve">w czasie na temat Roberta Lewandowskiego – </w:t>
      </w:r>
      <w:proofErr w:type="spellStart"/>
      <w:r>
        <w:rPr>
          <w:b/>
          <w:color w:val="1C1C1C"/>
        </w:rPr>
        <w:t>social</w:t>
      </w:r>
      <w:proofErr w:type="spellEnd"/>
      <w:r>
        <w:rPr>
          <w:b/>
          <w:color w:val="1C1C1C"/>
        </w:rPr>
        <w:t xml:space="preserve"> media (styczeń-grudzień 2016 r.)</w:t>
      </w:r>
    </w:p>
    <w:p w:rsidR="00EE65A0" w:rsidRDefault="00EE65A0" w:rsidP="001846FD">
      <w:pPr>
        <w:rPr>
          <w:color w:val="1C1C1C"/>
        </w:rPr>
      </w:pPr>
    </w:p>
    <w:p w:rsidR="00061C00" w:rsidRDefault="00061C00" w:rsidP="001846FD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Arial" w:hAnsi="Arial" w:cs="Arial"/>
          <w:color w:val="2F3C43"/>
          <w:sz w:val="20"/>
          <w:szCs w:val="20"/>
        </w:rPr>
      </w:pPr>
    </w:p>
    <w:p w:rsidR="001846FD" w:rsidRPr="00061C00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061C00">
        <w:rPr>
          <w:rStyle w:val="Uwydatnienie"/>
          <w:rFonts w:ascii="Arial" w:hAnsi="Arial" w:cs="Arial"/>
          <w:sz w:val="20"/>
          <w:szCs w:val="20"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1846FD" w:rsidRPr="00061C00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061C00">
        <w:rPr>
          <w:rFonts w:ascii="Arial" w:hAnsi="Arial" w:cs="Arial"/>
          <w:sz w:val="20"/>
          <w:szCs w:val="20"/>
        </w:rPr>
        <w:t> </w:t>
      </w:r>
    </w:p>
    <w:p w:rsidR="001846FD" w:rsidRPr="00061C00" w:rsidRDefault="001846FD" w:rsidP="001846F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061C00">
        <w:rPr>
          <w:rFonts w:ascii="Arial" w:hAnsi="Arial" w:cs="Arial"/>
          <w:sz w:val="20"/>
          <w:szCs w:val="20"/>
        </w:rPr>
        <w:t>Zapoznaj się z raportami dla mediów:</w:t>
      </w:r>
      <w:r w:rsidRPr="00061C00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history="1">
        <w:r w:rsidRPr="00061C00">
          <w:rPr>
            <w:rStyle w:val="Hipercze"/>
            <w:rFonts w:ascii="Arial" w:hAnsi="Arial" w:cs="Arial"/>
            <w:color w:val="auto"/>
            <w:sz w:val="20"/>
            <w:szCs w:val="20"/>
          </w:rPr>
          <w:t>http://psmm.pl/pl/raporty-specjalne</w:t>
        </w:r>
      </w:hyperlink>
    </w:p>
    <w:p w:rsidR="001846FD" w:rsidRPr="00061C00" w:rsidRDefault="001846FD" w:rsidP="00061C0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2F3C43"/>
          <w:sz w:val="20"/>
          <w:szCs w:val="20"/>
        </w:rPr>
      </w:pPr>
      <w:r>
        <w:rPr>
          <w:rFonts w:ascii="Arial" w:hAnsi="Arial" w:cs="Arial"/>
          <w:color w:val="2F3C43"/>
          <w:sz w:val="20"/>
          <w:szCs w:val="20"/>
        </w:rPr>
        <w:t> </w:t>
      </w:r>
    </w:p>
    <w:p w:rsidR="001846FD" w:rsidRPr="001846FD" w:rsidRDefault="001846FD" w:rsidP="001846FD">
      <w:r w:rsidRPr="001846FD">
        <w:rPr>
          <w:rFonts w:cs="Arial"/>
          <w:shd w:val="clear" w:color="auto" w:fill="FFFFFF"/>
        </w:rPr>
        <w:t>Osoba do kontaktu:</w:t>
      </w:r>
      <w:r w:rsidRPr="001846FD">
        <w:rPr>
          <w:rFonts w:cs="Arial"/>
        </w:rPr>
        <w:br/>
      </w:r>
      <w:r w:rsidRPr="001846FD">
        <w:rPr>
          <w:rStyle w:val="Pogrubienie"/>
          <w:rFonts w:cs="Arial"/>
          <w:shd w:val="clear" w:color="auto" w:fill="FFFFFF"/>
        </w:rPr>
        <w:t xml:space="preserve">Alicja </w:t>
      </w:r>
      <w:proofErr w:type="spellStart"/>
      <w:r w:rsidRPr="001846FD">
        <w:rPr>
          <w:rStyle w:val="Pogrubienie"/>
          <w:rFonts w:cs="Arial"/>
          <w:shd w:val="clear" w:color="auto" w:fill="FFFFFF"/>
        </w:rPr>
        <w:t>Dahlke-Jurgowiak</w:t>
      </w:r>
      <w:proofErr w:type="spellEnd"/>
      <w:r w:rsidRPr="001846FD">
        <w:rPr>
          <w:rFonts w:cs="Arial"/>
        </w:rPr>
        <w:br/>
      </w:r>
      <w:r w:rsidRPr="001846FD">
        <w:rPr>
          <w:rFonts w:cs="Arial"/>
          <w:shd w:val="clear" w:color="auto" w:fill="FFFFFF"/>
        </w:rPr>
        <w:t>specjalista ds. marketingu i PR</w:t>
      </w:r>
      <w:r w:rsidRPr="001846FD">
        <w:rPr>
          <w:rFonts w:cs="Arial"/>
        </w:rPr>
        <w:br/>
      </w:r>
      <w:r w:rsidRPr="001846FD">
        <w:rPr>
          <w:rFonts w:cs="Arial"/>
          <w:shd w:val="clear" w:color="auto" w:fill="FFFFFF"/>
        </w:rPr>
        <w:t>mobile: +48 691 630 190</w:t>
      </w:r>
      <w:r w:rsidRPr="001846FD">
        <w:rPr>
          <w:rFonts w:cs="Arial"/>
        </w:rPr>
        <w:br/>
      </w:r>
      <w:r w:rsidRPr="001846FD">
        <w:rPr>
          <w:rFonts w:cs="Arial"/>
          <w:shd w:val="clear" w:color="auto" w:fill="FFFFFF"/>
        </w:rPr>
        <w:t>tel. +48 61 66 26 005 wew. 128</w:t>
      </w:r>
      <w:r w:rsidRPr="001846FD">
        <w:rPr>
          <w:rFonts w:cs="Arial"/>
        </w:rPr>
        <w:br/>
      </w:r>
      <w:hyperlink r:id="rId9" w:history="1">
        <w:r w:rsidRPr="001846FD">
          <w:rPr>
            <w:rStyle w:val="Hipercze"/>
            <w:rFonts w:cs="Arial"/>
            <w:color w:val="auto"/>
            <w:shd w:val="clear" w:color="auto" w:fill="FFFFFF"/>
          </w:rPr>
          <w:t>adahlke@psmm.pl</w:t>
        </w:r>
      </w:hyperlink>
    </w:p>
    <w:p w:rsidR="0076362F" w:rsidRPr="001846FD" w:rsidRDefault="0076362F" w:rsidP="001846FD">
      <w:r w:rsidRPr="001846FD">
        <w:rPr>
          <w:rFonts w:cs="Arial"/>
          <w:lang w:eastAsia="pl-PL"/>
        </w:rPr>
        <w:br/>
      </w:r>
      <w:r w:rsidRPr="003328FE">
        <w:rPr>
          <w:rFonts w:cs="Arial"/>
          <w:shd w:val="clear" w:color="auto" w:fill="FFFFFF"/>
        </w:rPr>
        <w:t>PRESS-SERVICE Monitoring Mediów</w:t>
      </w:r>
      <w:r w:rsidRPr="003328FE">
        <w:rPr>
          <w:rFonts w:cs="Arial"/>
        </w:rPr>
        <w:br/>
      </w:r>
      <w:r w:rsidRPr="003328FE">
        <w:rPr>
          <w:rFonts w:cs="Arial"/>
          <w:shd w:val="clear" w:color="auto" w:fill="FFFFFF"/>
        </w:rPr>
        <w:t xml:space="preserve">60-801 Poznań, ul. </w:t>
      </w:r>
      <w:r w:rsidRPr="001846FD">
        <w:rPr>
          <w:rFonts w:cs="Arial"/>
          <w:shd w:val="clear" w:color="auto" w:fill="FFFFFF"/>
        </w:rPr>
        <w:t>Marcelińska 14</w:t>
      </w:r>
      <w:r w:rsidRPr="001846FD">
        <w:rPr>
          <w:rFonts w:cs="Arial"/>
        </w:rPr>
        <w:br/>
      </w:r>
      <w:hyperlink r:id="rId10" w:history="1">
        <w:r w:rsidRPr="001846FD">
          <w:rPr>
            <w:rStyle w:val="Hipercze"/>
            <w:rFonts w:cs="Arial"/>
            <w:color w:val="auto"/>
            <w:shd w:val="clear" w:color="auto" w:fill="FFFFFF"/>
          </w:rPr>
          <w:t>www.psmm.pl</w:t>
        </w:r>
      </w:hyperlink>
      <w:r w:rsidRPr="001846FD">
        <w:rPr>
          <w:rFonts w:cs="Arial"/>
        </w:rPr>
        <w:br/>
      </w:r>
      <w:hyperlink r:id="rId11" w:history="1">
        <w:r w:rsidRPr="001846FD">
          <w:rPr>
            <w:rStyle w:val="Hipercze"/>
            <w:rFonts w:cs="Arial"/>
            <w:color w:val="auto"/>
            <w:shd w:val="clear" w:color="auto" w:fill="FFFFFF"/>
          </w:rPr>
          <w:t>www.twitter.com/PSMMonitoring</w:t>
        </w:r>
      </w:hyperlink>
      <w:r w:rsidRPr="001846FD">
        <w:rPr>
          <w:rFonts w:cs="Arial"/>
        </w:rPr>
        <w:br/>
      </w:r>
      <w:hyperlink r:id="rId12" w:history="1">
        <w:r w:rsidRPr="001846FD">
          <w:rPr>
            <w:rStyle w:val="Hipercze"/>
            <w:rFonts w:cs="Arial"/>
            <w:color w:val="auto"/>
            <w:shd w:val="clear" w:color="auto" w:fill="FFFFFF"/>
          </w:rPr>
          <w:t>www.facebook.com/PSMMonitoring</w:t>
        </w:r>
      </w:hyperlink>
      <w:r w:rsidRPr="001846FD">
        <w:rPr>
          <w:rFonts w:cs="Arial"/>
        </w:rPr>
        <w:br/>
      </w:r>
      <w:hyperlink r:id="rId13" w:history="1">
        <w:r w:rsidRPr="001846FD">
          <w:rPr>
            <w:rStyle w:val="Hipercze"/>
            <w:rFonts w:cs="Arial"/>
            <w:color w:val="auto"/>
            <w:shd w:val="clear" w:color="auto" w:fill="FFFFFF"/>
          </w:rPr>
          <w:t>www.youtube.com/PSMMonitoring</w:t>
        </w:r>
      </w:hyperlink>
    </w:p>
    <w:p w:rsidR="0076362F" w:rsidRPr="001846FD" w:rsidRDefault="0076362F" w:rsidP="0076362F">
      <w:pPr>
        <w:jc w:val="both"/>
      </w:pPr>
    </w:p>
    <w:sectPr w:rsidR="0076362F" w:rsidRPr="001846FD" w:rsidSect="00F7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74E"/>
    <w:rsid w:val="00006A94"/>
    <w:rsid w:val="0003182D"/>
    <w:rsid w:val="00055EFF"/>
    <w:rsid w:val="00061C00"/>
    <w:rsid w:val="0009245B"/>
    <w:rsid w:val="000A32C8"/>
    <w:rsid w:val="001846FD"/>
    <w:rsid w:val="001B5E6D"/>
    <w:rsid w:val="00233182"/>
    <w:rsid w:val="00256D2A"/>
    <w:rsid w:val="003328FE"/>
    <w:rsid w:val="00383BD3"/>
    <w:rsid w:val="004E7AFE"/>
    <w:rsid w:val="00544BE1"/>
    <w:rsid w:val="0059537E"/>
    <w:rsid w:val="00614AF5"/>
    <w:rsid w:val="00621080"/>
    <w:rsid w:val="00635C5A"/>
    <w:rsid w:val="006B03BE"/>
    <w:rsid w:val="006C3F68"/>
    <w:rsid w:val="006E5DB8"/>
    <w:rsid w:val="00700CF9"/>
    <w:rsid w:val="0076362F"/>
    <w:rsid w:val="007E6C0E"/>
    <w:rsid w:val="0083374E"/>
    <w:rsid w:val="00852615"/>
    <w:rsid w:val="008C22BC"/>
    <w:rsid w:val="00993684"/>
    <w:rsid w:val="009A47CF"/>
    <w:rsid w:val="009F43FB"/>
    <w:rsid w:val="00A10588"/>
    <w:rsid w:val="00A9342E"/>
    <w:rsid w:val="00B13F1E"/>
    <w:rsid w:val="00BF0F96"/>
    <w:rsid w:val="00C75A2F"/>
    <w:rsid w:val="00C84629"/>
    <w:rsid w:val="00C92229"/>
    <w:rsid w:val="00CD055D"/>
    <w:rsid w:val="00CE2D46"/>
    <w:rsid w:val="00D36F14"/>
    <w:rsid w:val="00DE4690"/>
    <w:rsid w:val="00DF106B"/>
    <w:rsid w:val="00E06E4F"/>
    <w:rsid w:val="00E16D9A"/>
    <w:rsid w:val="00EA5152"/>
    <w:rsid w:val="00EE65A0"/>
    <w:rsid w:val="00F73051"/>
    <w:rsid w:val="00F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E4F"/>
    <w:rPr>
      <w:b/>
      <w:bCs/>
    </w:rPr>
  </w:style>
  <w:style w:type="character" w:customStyle="1" w:styleId="Legenda1">
    <w:name w:val="Legenda1"/>
    <w:basedOn w:val="Domylnaczcionkaakapitu"/>
    <w:rsid w:val="006C3F68"/>
  </w:style>
  <w:style w:type="character" w:styleId="Uwydatnienie">
    <w:name w:val="Emphasis"/>
    <w:basedOn w:val="Domylnaczcionkaakapitu"/>
    <w:uiPriority w:val="20"/>
    <w:qFormat/>
    <w:rsid w:val="001846FD"/>
    <w:rPr>
      <w:i/>
      <w:iCs/>
    </w:rPr>
  </w:style>
  <w:style w:type="character" w:customStyle="1" w:styleId="apple-converted-space">
    <w:name w:val="apple-converted-space"/>
    <w:basedOn w:val="Domylnaczcionkaakapitu"/>
    <w:rsid w:val="001846FD"/>
  </w:style>
  <w:style w:type="paragraph" w:styleId="Bezodstpw">
    <w:name w:val="No Spacing"/>
    <w:link w:val="BezodstpwZnak"/>
    <w:uiPriority w:val="1"/>
    <w:qFormat/>
    <w:rsid w:val="009A47C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47C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psmm.pl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dahlke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Szuringer</dc:creator>
  <cp:lastModifiedBy>kpoplawska</cp:lastModifiedBy>
  <cp:revision>2</cp:revision>
  <dcterms:created xsi:type="dcterms:W3CDTF">2017-01-11T09:49:00Z</dcterms:created>
  <dcterms:modified xsi:type="dcterms:W3CDTF">2017-01-11T09:49:00Z</dcterms:modified>
</cp:coreProperties>
</file>