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EB" w:rsidRPr="00B25F84" w:rsidRDefault="000412EB" w:rsidP="006B7177">
      <w:pPr>
        <w:jc w:val="right"/>
        <w:outlineLvl w:val="0"/>
        <w:rPr>
          <w:rStyle w:val="Pogrubienie"/>
          <w:rFonts w:ascii="Verdana" w:hAnsi="Verdana"/>
          <w:b w:val="0"/>
          <w:bCs/>
          <w:sz w:val="20"/>
          <w:szCs w:val="20"/>
        </w:rPr>
      </w:pPr>
      <w:r w:rsidRPr="00B25F84">
        <w:rPr>
          <w:rStyle w:val="Pogrubienie"/>
          <w:rFonts w:ascii="Verdana" w:hAnsi="Verdana"/>
          <w:b w:val="0"/>
          <w:bCs/>
          <w:sz w:val="20"/>
          <w:szCs w:val="20"/>
        </w:rPr>
        <w:t>Poznań, 12 stycznia 2015 r.</w:t>
      </w:r>
    </w:p>
    <w:p w:rsidR="000412EB" w:rsidRPr="00B25F84" w:rsidRDefault="000412EB" w:rsidP="0075611D">
      <w:pPr>
        <w:jc w:val="center"/>
        <w:rPr>
          <w:rFonts w:ascii="Verdana" w:hAnsi="Verdana"/>
          <w:bCs/>
          <w:sz w:val="20"/>
          <w:szCs w:val="20"/>
        </w:rPr>
      </w:pPr>
    </w:p>
    <w:p w:rsidR="000412EB" w:rsidRPr="00B25F84" w:rsidRDefault="000412EB" w:rsidP="006B7177">
      <w:pPr>
        <w:jc w:val="center"/>
        <w:outlineLvl w:val="0"/>
        <w:rPr>
          <w:rFonts w:ascii="Verdana" w:hAnsi="Verdana"/>
          <w:sz w:val="20"/>
          <w:szCs w:val="20"/>
        </w:rPr>
      </w:pPr>
      <w:r w:rsidRPr="00B25F84">
        <w:rPr>
          <w:rFonts w:ascii="Verdana" w:hAnsi="Verdana"/>
          <w:sz w:val="20"/>
          <w:szCs w:val="20"/>
        </w:rPr>
        <w:t>Znamy laureata konkursu dla dziennikarzy!</w:t>
      </w:r>
    </w:p>
    <w:p w:rsidR="000412EB" w:rsidRPr="00B25F84" w:rsidRDefault="000412EB" w:rsidP="00AE069B">
      <w:pPr>
        <w:jc w:val="both"/>
        <w:rPr>
          <w:rStyle w:val="Pogrubienie"/>
          <w:rFonts w:ascii="Verdana" w:hAnsi="Verdana" w:cs="Arial"/>
          <w:sz w:val="20"/>
          <w:szCs w:val="20"/>
          <w:shd w:val="clear" w:color="auto" w:fill="FFFFFF"/>
        </w:rPr>
      </w:pPr>
      <w:bookmarkStart w:id="0" w:name="_GoBack"/>
      <w:r w:rsidRPr="00B25F84">
        <w:rPr>
          <w:rFonts w:ascii="Verdana" w:hAnsi="Verdana"/>
          <w:b/>
          <w:sz w:val="20"/>
          <w:szCs w:val="20"/>
        </w:rPr>
        <w:t xml:space="preserve">12 stycznia </w:t>
      </w:r>
      <w:r w:rsidRPr="00B25F84">
        <w:rPr>
          <w:rFonts w:ascii="Verdana" w:hAnsi="Verdana" w:cs="Tahoma"/>
          <w:b/>
          <w:sz w:val="20"/>
          <w:szCs w:val="20"/>
          <w:shd w:val="clear" w:color="auto" w:fill="FFFFFF"/>
        </w:rPr>
        <w:t>ogłoszone zostały wyniki specjalnego</w:t>
      </w:r>
      <w:r w:rsidRPr="00B25F84">
        <w:rPr>
          <w:rStyle w:val="apple-converted-space"/>
          <w:rFonts w:ascii="Verdana" w:hAnsi="Verdana" w:cs="Tahoma"/>
          <w:b/>
          <w:sz w:val="20"/>
          <w:szCs w:val="20"/>
          <w:shd w:val="clear" w:color="auto" w:fill="FFFFFF"/>
        </w:rPr>
        <w:t xml:space="preserve"> konkurs</w:t>
      </w:r>
      <w:r w:rsidRPr="00B25F84">
        <w:rPr>
          <w:rStyle w:val="apple-converted-space"/>
          <w:rFonts w:ascii="Verdana" w:hAnsi="Verdana" w:cs="Tahoma"/>
          <w:b/>
          <w:bCs/>
          <w:sz w:val="20"/>
          <w:szCs w:val="20"/>
          <w:shd w:val="clear" w:color="auto" w:fill="FFFFFF"/>
        </w:rPr>
        <w:t xml:space="preserve">u organizowanego przez </w:t>
      </w:r>
      <w:r w:rsidRPr="00B25F8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„PRESS-SERVICE Monitoring Mediów”, dedykowanego </w:t>
      </w:r>
      <w:r w:rsidRPr="00B25F84">
        <w:rPr>
          <w:rStyle w:val="apple-converted-space"/>
          <w:rFonts w:ascii="Verdana" w:hAnsi="Verdana" w:cs="Tahoma"/>
          <w:b/>
          <w:bCs/>
          <w:sz w:val="20"/>
          <w:szCs w:val="20"/>
          <w:shd w:val="clear" w:color="auto" w:fill="FFFFFF"/>
        </w:rPr>
        <w:t>dziennikarz</w:t>
      </w:r>
      <w:r>
        <w:rPr>
          <w:rStyle w:val="apple-converted-space"/>
          <w:rFonts w:ascii="Verdana" w:hAnsi="Verdana" w:cs="Tahoma"/>
          <w:b/>
          <w:bCs/>
          <w:sz w:val="20"/>
          <w:szCs w:val="20"/>
          <w:shd w:val="clear" w:color="auto" w:fill="FFFFFF"/>
        </w:rPr>
        <w:t>om</w:t>
      </w:r>
      <w:r w:rsidRPr="00B25F84">
        <w:rPr>
          <w:rStyle w:val="apple-converted-space"/>
          <w:rFonts w:ascii="Verdana" w:hAnsi="Verdana" w:cs="Tahoma"/>
          <w:b/>
          <w:bCs/>
          <w:sz w:val="20"/>
          <w:szCs w:val="20"/>
          <w:shd w:val="clear" w:color="auto" w:fill="FFFFFF"/>
        </w:rPr>
        <w:t xml:space="preserve"> polskich mediów. Tablet </w:t>
      </w:r>
      <w:r w:rsidRPr="00B25F84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 xml:space="preserve">Samsung Galaxy </w:t>
      </w:r>
      <w:proofErr w:type="spellStart"/>
      <w:r w:rsidRPr="00B25F84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>Tab</w:t>
      </w:r>
      <w:proofErr w:type="spellEnd"/>
      <w:r w:rsidR="00D46496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B25F84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>4 wygrał</w:t>
      </w:r>
      <w:r w:rsidR="00FB4340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>a Katarzyna Pelc</w:t>
      </w:r>
      <w:r w:rsidR="00D46496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 xml:space="preserve"> z</w:t>
      </w:r>
      <w:r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 xml:space="preserve"> redakcji</w:t>
      </w:r>
      <w:r w:rsidR="00FB4340"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 xml:space="preserve"> Radio Kraków</w:t>
      </w:r>
      <w:r>
        <w:rPr>
          <w:rStyle w:val="Pogrubienie"/>
          <w:rFonts w:ascii="Verdana" w:hAnsi="Verdana" w:cs="Arial"/>
          <w:sz w:val="20"/>
          <w:szCs w:val="20"/>
          <w:shd w:val="clear" w:color="auto" w:fill="FFFFFF"/>
        </w:rPr>
        <w:t>.</w:t>
      </w:r>
    </w:p>
    <w:p w:rsidR="000412EB" w:rsidRDefault="000412EB" w:rsidP="00AE069B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25F84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>Konkurs z</w:t>
      </w:r>
      <w:r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>ostał z</w:t>
      </w:r>
      <w:r w:rsidRPr="00B25F84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/>
        </w:rPr>
        <w:t xml:space="preserve">ainaugurowany podczas </w:t>
      </w:r>
      <w:r w:rsidRPr="00B25F84">
        <w:rPr>
          <w:rFonts w:ascii="Verdana" w:hAnsi="Verdana" w:cs="Arial"/>
          <w:sz w:val="20"/>
          <w:szCs w:val="20"/>
          <w:shd w:val="clear" w:color="auto" w:fill="FFFFFF"/>
        </w:rPr>
        <w:t xml:space="preserve">największego wydarzenia w środowisku dziennikarskim – </w:t>
      </w:r>
      <w:r>
        <w:rPr>
          <w:rFonts w:ascii="Verdana" w:hAnsi="Verdana" w:cs="Arial"/>
          <w:sz w:val="20"/>
          <w:szCs w:val="20"/>
          <w:shd w:val="clear" w:color="auto" w:fill="FFFFFF"/>
        </w:rPr>
        <w:t>G</w:t>
      </w:r>
      <w:r w:rsidRPr="00B25F84">
        <w:rPr>
          <w:rFonts w:ascii="Verdana" w:hAnsi="Verdana" w:cs="Arial"/>
          <w:sz w:val="20"/>
          <w:szCs w:val="20"/>
          <w:shd w:val="clear" w:color="auto" w:fill="FFFFFF"/>
        </w:rPr>
        <w:t>ali Grand Press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-</w:t>
      </w:r>
      <w:r w:rsidRPr="00B25F84">
        <w:rPr>
          <w:rFonts w:ascii="Verdana" w:hAnsi="Verdana" w:cs="Arial"/>
          <w:sz w:val="20"/>
          <w:szCs w:val="20"/>
          <w:shd w:val="clear" w:color="auto" w:fill="FFFFFF"/>
        </w:rPr>
        <w:t xml:space="preserve"> i trwał do 31 grudnia 2014 r. Zadaniem uczestników było prawidłowe wypełnienie online formularza rejestracji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do </w:t>
      </w:r>
      <w:hyperlink r:id="rId7" w:history="1">
        <w:r w:rsidRPr="00B25F84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Bazy mediów, dziennikarzy i ekspertów</w:t>
        </w:r>
      </w:hyperlink>
      <w:r w:rsidRPr="00B25F84">
        <w:rPr>
          <w:rFonts w:ascii="Verdana" w:hAnsi="Verdana" w:cs="Arial"/>
          <w:sz w:val="20"/>
          <w:szCs w:val="20"/>
          <w:shd w:val="clear" w:color="auto" w:fill="FFFFFF"/>
        </w:rPr>
        <w:t>, dostępnego pod adresem </w:t>
      </w:r>
      <w:hyperlink r:id="rId8" w:history="1">
        <w:r w:rsidRPr="00B25F84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http://psmm.pl/pl/dla-mediow</w:t>
        </w:r>
      </w:hyperlink>
      <w:r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:rsidR="000412EB" w:rsidRPr="00B25F84" w:rsidRDefault="000412EB" w:rsidP="00AE069B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Dzięki rejestracji </w:t>
      </w:r>
      <w:r w:rsidRPr="00B25F84">
        <w:rPr>
          <w:rFonts w:ascii="Verdana" w:hAnsi="Verdana" w:cs="Arial"/>
          <w:sz w:val="20"/>
          <w:szCs w:val="20"/>
          <w:shd w:val="clear" w:color="auto" w:fill="FFFFFF"/>
        </w:rPr>
        <w:t xml:space="preserve">dziennikarze zyskali </w:t>
      </w:r>
      <w:r w:rsidRPr="00B25F8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dostęp do informacji </w:t>
      </w:r>
      <w:r w:rsidRPr="00EB7025">
        <w:rPr>
          <w:rFonts w:ascii="Verdana" w:hAnsi="Verdana" w:cs="Arial"/>
          <w:sz w:val="20"/>
          <w:szCs w:val="20"/>
          <w:shd w:val="clear" w:color="auto" w:fill="FFFFFF"/>
        </w:rPr>
        <w:t>firmowych i korporacyjnych</w:t>
      </w:r>
      <w:r w:rsidRPr="00B25F8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sprofilowanych i precyzyjnie dobranych pod kątem indywidualnie określonych potrzeb</w:t>
      </w:r>
      <w:r w:rsidRPr="00B25F84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/>
          <w:sz w:val="20"/>
          <w:szCs w:val="20"/>
          <w:lang w:eastAsia="pl-PL"/>
        </w:rPr>
        <w:t>Segmentacja</w:t>
      </w:r>
      <w:r w:rsidRPr="00B25F84">
        <w:rPr>
          <w:rFonts w:ascii="Verdana" w:hAnsi="Verdana"/>
          <w:sz w:val="20"/>
          <w:szCs w:val="20"/>
          <w:lang w:eastAsia="pl-PL"/>
        </w:rPr>
        <w:t xml:space="preserve"> odbiorców </w:t>
      </w:r>
      <w:r>
        <w:rPr>
          <w:rFonts w:ascii="Verdana" w:hAnsi="Verdana"/>
          <w:sz w:val="20"/>
          <w:szCs w:val="20"/>
          <w:lang w:eastAsia="pl-PL"/>
        </w:rPr>
        <w:t>informacji</w:t>
      </w:r>
      <w:r w:rsidRPr="00B25F84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>sprawia,</w:t>
      </w:r>
      <w:r w:rsidRPr="00B25F84">
        <w:rPr>
          <w:rFonts w:ascii="Verdana" w:hAnsi="Verdana"/>
          <w:sz w:val="20"/>
          <w:szCs w:val="20"/>
          <w:lang w:eastAsia="pl-PL"/>
        </w:rPr>
        <w:t xml:space="preserve"> że </w:t>
      </w:r>
      <w:r>
        <w:rPr>
          <w:rFonts w:ascii="Verdana" w:hAnsi="Verdana"/>
          <w:sz w:val="20"/>
          <w:szCs w:val="20"/>
          <w:lang w:eastAsia="pl-PL"/>
        </w:rPr>
        <w:t xml:space="preserve">poszczególne wiadomości trafiają do wybranych grup docelowych - </w:t>
      </w:r>
      <w:r w:rsidRPr="00B25F84">
        <w:rPr>
          <w:rFonts w:ascii="Verdana" w:hAnsi="Verdana"/>
          <w:sz w:val="20"/>
          <w:szCs w:val="20"/>
          <w:lang w:eastAsia="pl-PL"/>
        </w:rPr>
        <w:t>otrzym</w:t>
      </w:r>
      <w:r>
        <w:rPr>
          <w:rFonts w:ascii="Verdana" w:hAnsi="Verdana"/>
          <w:sz w:val="20"/>
          <w:szCs w:val="20"/>
          <w:lang w:eastAsia="pl-PL"/>
        </w:rPr>
        <w:t>u</w:t>
      </w:r>
      <w:r w:rsidRPr="00B25F84">
        <w:rPr>
          <w:rFonts w:ascii="Verdana" w:hAnsi="Verdana"/>
          <w:sz w:val="20"/>
          <w:szCs w:val="20"/>
          <w:lang w:eastAsia="pl-PL"/>
        </w:rPr>
        <w:t xml:space="preserve">ją </w:t>
      </w:r>
      <w:r>
        <w:rPr>
          <w:rFonts w:ascii="Verdana" w:hAnsi="Verdana"/>
          <w:sz w:val="20"/>
          <w:szCs w:val="20"/>
          <w:lang w:eastAsia="pl-PL"/>
        </w:rPr>
        <w:t xml:space="preserve">je tylko </w:t>
      </w:r>
      <w:r w:rsidRPr="00B25F84">
        <w:rPr>
          <w:rFonts w:ascii="Verdana" w:hAnsi="Verdana"/>
          <w:sz w:val="20"/>
          <w:szCs w:val="20"/>
          <w:lang w:eastAsia="pl-PL"/>
        </w:rPr>
        <w:t xml:space="preserve">osoby zainteresowane </w:t>
      </w:r>
      <w:r>
        <w:rPr>
          <w:rFonts w:ascii="Verdana" w:hAnsi="Verdana"/>
          <w:sz w:val="20"/>
          <w:szCs w:val="20"/>
          <w:lang w:eastAsia="pl-PL"/>
        </w:rPr>
        <w:t xml:space="preserve">konkretną </w:t>
      </w:r>
      <w:r w:rsidRPr="00B25F84">
        <w:rPr>
          <w:rFonts w:ascii="Verdana" w:hAnsi="Verdana"/>
          <w:sz w:val="20"/>
          <w:szCs w:val="20"/>
          <w:lang w:eastAsia="pl-PL"/>
        </w:rPr>
        <w:t xml:space="preserve">tematyką. </w:t>
      </w:r>
      <w:r w:rsidRPr="00B25F84">
        <w:rPr>
          <w:rFonts w:ascii="Verdana" w:hAnsi="Verdana" w:cs="Arial"/>
          <w:sz w:val="20"/>
          <w:szCs w:val="20"/>
          <w:shd w:val="clear" w:color="auto" w:fill="FFFFFF"/>
        </w:rPr>
        <w:t> Użytkownikami bazy są Klienci „PRESS-SERVICE Monitoring Mediów” - największe firmy, instytucje i organizacje. </w:t>
      </w:r>
    </w:p>
    <w:p w:rsidR="000412EB" w:rsidRPr="007C116B" w:rsidRDefault="000412EB" w:rsidP="00AE069B">
      <w:pPr>
        <w:jc w:val="both"/>
        <w:rPr>
          <w:rFonts w:ascii="Verdana" w:hAnsi="Verdana" w:cs="Arial"/>
          <w:sz w:val="20"/>
          <w:szCs w:val="20"/>
        </w:rPr>
      </w:pPr>
      <w:r w:rsidRPr="00B25F84">
        <w:rPr>
          <w:rFonts w:ascii="Verdana" w:hAnsi="Verdana" w:cs="Arial"/>
          <w:sz w:val="20"/>
          <w:szCs w:val="20"/>
        </w:rPr>
        <w:t xml:space="preserve">„PRESS-SERVICE Monitoring Mediów” </w:t>
      </w:r>
      <w:r w:rsidRPr="00B25F84">
        <w:rPr>
          <w:rFonts w:ascii="Verdana" w:hAnsi="Verdana" w:cs="Arial"/>
          <w:sz w:val="20"/>
          <w:szCs w:val="20"/>
          <w:shd w:val="clear" w:color="auto" w:fill="FFFFFF"/>
        </w:rPr>
        <w:t xml:space="preserve">jest liderem w dziedzinie kompleksowego monitoringu </w:t>
      </w:r>
      <w:r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Pr="00B25F84">
        <w:rPr>
          <w:rFonts w:ascii="Verdana" w:hAnsi="Verdana" w:cs="Arial"/>
          <w:sz w:val="20"/>
          <w:szCs w:val="20"/>
          <w:shd w:val="clear" w:color="auto" w:fill="FFFFFF"/>
        </w:rPr>
        <w:t>nternetu, social med</w:t>
      </w:r>
      <w:r>
        <w:rPr>
          <w:rFonts w:ascii="Verdana" w:hAnsi="Verdana" w:cs="Arial"/>
          <w:sz w:val="20"/>
          <w:szCs w:val="20"/>
          <w:shd w:val="clear" w:color="auto" w:fill="FFFFFF"/>
        </w:rPr>
        <w:t>ia</w:t>
      </w:r>
      <w:r w:rsidRPr="00B25F84">
        <w:rPr>
          <w:rFonts w:ascii="Verdana" w:hAnsi="Verdana" w:cs="Arial"/>
          <w:sz w:val="20"/>
          <w:szCs w:val="20"/>
          <w:shd w:val="clear" w:color="auto" w:fill="FFFFFF"/>
        </w:rPr>
        <w:t xml:space="preserve">, prasy, radia i telewizji. Agencja specjalizuje się w opracowywaniu wielopoziomowych audytów i </w:t>
      </w:r>
      <w:hyperlink r:id="rId9" w:history="1">
        <w:r w:rsidRPr="00B25F84">
          <w:rPr>
            <w:rStyle w:val="Hipercze"/>
            <w:rFonts w:ascii="Verdana" w:hAnsi="Verdana" w:cs="Arial"/>
            <w:color w:val="auto"/>
            <w:sz w:val="20"/>
            <w:szCs w:val="20"/>
            <w:shd w:val="clear" w:color="auto" w:fill="FFFFFF"/>
          </w:rPr>
          <w:t>raportów medialnych</w:t>
        </w:r>
      </w:hyperlink>
      <w:r w:rsidRPr="00B25F84">
        <w:rPr>
          <w:rFonts w:ascii="Verdana" w:hAnsi="Verdana" w:cs="Arial"/>
          <w:sz w:val="20"/>
          <w:szCs w:val="20"/>
          <w:shd w:val="clear" w:color="auto" w:fill="FFFFFF"/>
        </w:rPr>
        <w:t xml:space="preserve">, niezbędnych w profesjonalnym zarządzaniu wizerunkiem. </w:t>
      </w:r>
      <w:r w:rsidRPr="00B25F84">
        <w:rPr>
          <w:rFonts w:ascii="Verdana" w:hAnsi="Verdana" w:cs="Arial"/>
          <w:sz w:val="20"/>
          <w:szCs w:val="20"/>
        </w:rPr>
        <w:t xml:space="preserve">Wykonuje również analizy na indywidualne zlecenia dziennikarzy, zgodnie z określonymi w zapytaniu kryteriami. Ułatwiają one przygotowanie materiałów i są pomocą w codziennej pracy dziennikarskiej. </w:t>
      </w:r>
      <w:r w:rsidRPr="00160D62">
        <w:rPr>
          <w:rFonts w:ascii="Verdana" w:hAnsi="Verdana" w:cs="Arial"/>
          <w:sz w:val="20"/>
          <w:szCs w:val="20"/>
        </w:rPr>
        <w:t xml:space="preserve">Ponadto </w:t>
      </w:r>
      <w:r>
        <w:rPr>
          <w:rFonts w:ascii="Verdana" w:hAnsi="Verdana" w:cs="Arial"/>
          <w:sz w:val="20"/>
          <w:szCs w:val="20"/>
        </w:rPr>
        <w:t xml:space="preserve">firma </w:t>
      </w:r>
      <w:r w:rsidRPr="00160D62">
        <w:rPr>
          <w:rFonts w:ascii="Verdana" w:hAnsi="Verdana" w:cs="Arial"/>
          <w:sz w:val="20"/>
          <w:szCs w:val="20"/>
        </w:rPr>
        <w:t>zapewnia dostęp do biblioteki oraz najstarszego na polskim rynku archiwum materiałów prasowych.</w:t>
      </w:r>
    </w:p>
    <w:p w:rsidR="000412EB" w:rsidRPr="00B25F84" w:rsidRDefault="000412EB" w:rsidP="00892A39">
      <w:pPr>
        <w:shd w:val="clear" w:color="auto" w:fill="FFFFFF"/>
        <w:spacing w:after="120" w:line="240" w:lineRule="auto"/>
        <w:rPr>
          <w:rFonts w:ascii="Verdana" w:hAnsi="Verdana"/>
          <w:sz w:val="20"/>
          <w:szCs w:val="20"/>
          <w:lang w:eastAsia="pl-PL"/>
        </w:rPr>
      </w:pPr>
    </w:p>
    <w:p w:rsidR="000412EB" w:rsidRPr="0075611D" w:rsidRDefault="000412EB" w:rsidP="006B7177">
      <w:pPr>
        <w:shd w:val="clear" w:color="auto" w:fill="FFFFFF"/>
        <w:spacing w:after="0" w:line="240" w:lineRule="auto"/>
        <w:outlineLvl w:val="0"/>
        <w:rPr>
          <w:rFonts w:ascii="Verdana" w:hAnsi="Verdana"/>
          <w:sz w:val="20"/>
          <w:szCs w:val="20"/>
          <w:lang w:eastAsia="pl-PL"/>
        </w:rPr>
      </w:pPr>
    </w:p>
    <w:p w:rsidR="000412EB" w:rsidRPr="0075611D" w:rsidRDefault="000412EB" w:rsidP="00A359CB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0412EB" w:rsidRPr="00B25F84" w:rsidRDefault="000412EB" w:rsidP="001F5A03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B25F84">
        <w:rPr>
          <w:rFonts w:ascii="Verdana" w:hAnsi="Verdana" w:cs="Arial"/>
          <w:sz w:val="20"/>
          <w:szCs w:val="20"/>
        </w:rPr>
        <w:t>Osoba do kontaktu:</w:t>
      </w:r>
      <w:r w:rsidRPr="00B25F84">
        <w:rPr>
          <w:rFonts w:ascii="Verdana" w:hAnsi="Verdana" w:cs="Arial"/>
          <w:sz w:val="20"/>
          <w:szCs w:val="20"/>
        </w:rPr>
        <w:br/>
      </w:r>
      <w:r w:rsidRPr="00B25F84">
        <w:rPr>
          <w:rStyle w:val="Pogrubienie"/>
          <w:rFonts w:ascii="Verdana" w:hAnsi="Verdana" w:cs="Arial"/>
          <w:sz w:val="20"/>
          <w:szCs w:val="20"/>
        </w:rPr>
        <w:t>Alicja Dahlke</w:t>
      </w:r>
      <w:r w:rsidRPr="00B25F84">
        <w:rPr>
          <w:rFonts w:ascii="Verdana" w:hAnsi="Verdana" w:cs="Arial"/>
          <w:sz w:val="20"/>
          <w:szCs w:val="20"/>
        </w:rPr>
        <w:t xml:space="preserve"> </w:t>
      </w:r>
      <w:r w:rsidRPr="00B25F84">
        <w:rPr>
          <w:rFonts w:ascii="Verdana" w:hAnsi="Verdana" w:cs="Arial"/>
          <w:sz w:val="20"/>
          <w:szCs w:val="20"/>
        </w:rPr>
        <w:br/>
        <w:t>asystent ds. marketingu i PR</w:t>
      </w:r>
      <w:r w:rsidRPr="00B25F84">
        <w:rPr>
          <w:rFonts w:ascii="Verdana" w:hAnsi="Verdana" w:cs="Arial"/>
          <w:sz w:val="20"/>
          <w:szCs w:val="20"/>
        </w:rPr>
        <w:br/>
        <w:t>mobile: +48 691 630 190</w:t>
      </w:r>
      <w:r w:rsidRPr="00B25F84">
        <w:rPr>
          <w:rFonts w:ascii="Verdana" w:hAnsi="Verdana" w:cs="Arial"/>
          <w:sz w:val="20"/>
          <w:szCs w:val="20"/>
        </w:rPr>
        <w:br/>
        <w:t>tel. +48 61 66 26 005 wew. 128</w:t>
      </w:r>
      <w:r w:rsidRPr="00B25F84">
        <w:rPr>
          <w:rFonts w:ascii="Verdana" w:hAnsi="Verdana" w:cs="Arial"/>
          <w:color w:val="2F3C43"/>
          <w:sz w:val="20"/>
          <w:szCs w:val="20"/>
        </w:rPr>
        <w:br/>
      </w:r>
      <w:hyperlink r:id="rId10" w:history="1">
        <w:r w:rsidRPr="00B25F84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0412EB" w:rsidRPr="007C116B" w:rsidRDefault="000412EB" w:rsidP="007C116B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B25F84">
        <w:rPr>
          <w:rFonts w:ascii="Verdana" w:hAnsi="Verdana" w:cs="Arial"/>
          <w:sz w:val="20"/>
          <w:szCs w:val="20"/>
        </w:rPr>
        <w:t>PRESS-SERVICE Monitoring Mediów</w:t>
      </w:r>
      <w:r w:rsidRPr="00B25F84">
        <w:rPr>
          <w:rFonts w:ascii="Verdana" w:hAnsi="Verdana" w:cs="Arial"/>
          <w:sz w:val="20"/>
          <w:szCs w:val="20"/>
        </w:rPr>
        <w:br/>
        <w:t>60-782 Poznań, ul. Grunwaldzka 19</w:t>
      </w:r>
      <w:r w:rsidRPr="00B25F84"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 w:rsidRPr="00B25F84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bookmarkEnd w:id="0"/>
    <w:p w:rsidR="000412EB" w:rsidRPr="00B25F84" w:rsidRDefault="000412EB">
      <w:pPr>
        <w:spacing w:line="240" w:lineRule="auto"/>
        <w:rPr>
          <w:rFonts w:ascii="Verdana" w:hAnsi="Verdana"/>
        </w:rPr>
      </w:pPr>
    </w:p>
    <w:sectPr w:rsidR="000412EB" w:rsidRPr="00B25F84" w:rsidSect="006E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4E" w:rsidRDefault="00F5344E" w:rsidP="0018249B">
      <w:pPr>
        <w:spacing w:after="0" w:line="240" w:lineRule="auto"/>
      </w:pPr>
      <w:r>
        <w:separator/>
      </w:r>
    </w:p>
  </w:endnote>
  <w:endnote w:type="continuationSeparator" w:id="0">
    <w:p w:rsidR="00F5344E" w:rsidRDefault="00F5344E" w:rsidP="0018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4E" w:rsidRDefault="00F5344E" w:rsidP="0018249B">
      <w:pPr>
        <w:spacing w:after="0" w:line="240" w:lineRule="auto"/>
      </w:pPr>
      <w:r>
        <w:separator/>
      </w:r>
    </w:p>
  </w:footnote>
  <w:footnote w:type="continuationSeparator" w:id="0">
    <w:p w:rsidR="00F5344E" w:rsidRDefault="00F5344E" w:rsidP="00182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92"/>
    <w:rsid w:val="00010A1C"/>
    <w:rsid w:val="00012BBC"/>
    <w:rsid w:val="00021F0E"/>
    <w:rsid w:val="0003133F"/>
    <w:rsid w:val="000412EB"/>
    <w:rsid w:val="00090778"/>
    <w:rsid w:val="000C0D46"/>
    <w:rsid w:val="000D4F67"/>
    <w:rsid w:val="000E55A6"/>
    <w:rsid w:val="000F5782"/>
    <w:rsid w:val="00117C1E"/>
    <w:rsid w:val="00120919"/>
    <w:rsid w:val="0013049A"/>
    <w:rsid w:val="001346B3"/>
    <w:rsid w:val="00143125"/>
    <w:rsid w:val="00152987"/>
    <w:rsid w:val="00153886"/>
    <w:rsid w:val="00160D62"/>
    <w:rsid w:val="00173C67"/>
    <w:rsid w:val="0018249B"/>
    <w:rsid w:val="001B2A6F"/>
    <w:rsid w:val="001C5781"/>
    <w:rsid w:val="001D460A"/>
    <w:rsid w:val="001F5A03"/>
    <w:rsid w:val="00202574"/>
    <w:rsid w:val="00211692"/>
    <w:rsid w:val="00224E9F"/>
    <w:rsid w:val="002339B7"/>
    <w:rsid w:val="00234F5B"/>
    <w:rsid w:val="00235A0E"/>
    <w:rsid w:val="00237986"/>
    <w:rsid w:val="00255579"/>
    <w:rsid w:val="002871C8"/>
    <w:rsid w:val="002B0319"/>
    <w:rsid w:val="00360BBD"/>
    <w:rsid w:val="003B776D"/>
    <w:rsid w:val="003C34DE"/>
    <w:rsid w:val="003E079D"/>
    <w:rsid w:val="003E4FB8"/>
    <w:rsid w:val="0044058D"/>
    <w:rsid w:val="004526CB"/>
    <w:rsid w:val="00473CF2"/>
    <w:rsid w:val="004C6076"/>
    <w:rsid w:val="004C6552"/>
    <w:rsid w:val="004D4B8C"/>
    <w:rsid w:val="004D6FBD"/>
    <w:rsid w:val="004E3CE2"/>
    <w:rsid w:val="00502D61"/>
    <w:rsid w:val="00506C40"/>
    <w:rsid w:val="00550515"/>
    <w:rsid w:val="00556B55"/>
    <w:rsid w:val="0058292A"/>
    <w:rsid w:val="0058467E"/>
    <w:rsid w:val="005A4048"/>
    <w:rsid w:val="005F47F1"/>
    <w:rsid w:val="00645319"/>
    <w:rsid w:val="00665241"/>
    <w:rsid w:val="00677838"/>
    <w:rsid w:val="006A7056"/>
    <w:rsid w:val="006A7F2F"/>
    <w:rsid w:val="006B380A"/>
    <w:rsid w:val="006B7177"/>
    <w:rsid w:val="006D553A"/>
    <w:rsid w:val="006D56F3"/>
    <w:rsid w:val="006E6B87"/>
    <w:rsid w:val="00715045"/>
    <w:rsid w:val="00750B24"/>
    <w:rsid w:val="00751D41"/>
    <w:rsid w:val="0075611D"/>
    <w:rsid w:val="00777521"/>
    <w:rsid w:val="007848D5"/>
    <w:rsid w:val="00792B7A"/>
    <w:rsid w:val="007C116B"/>
    <w:rsid w:val="007C2B5D"/>
    <w:rsid w:val="007D10D0"/>
    <w:rsid w:val="007E1F4F"/>
    <w:rsid w:val="007F366E"/>
    <w:rsid w:val="0083632A"/>
    <w:rsid w:val="008448B3"/>
    <w:rsid w:val="00844B73"/>
    <w:rsid w:val="00862DDA"/>
    <w:rsid w:val="008877F0"/>
    <w:rsid w:val="00892A39"/>
    <w:rsid w:val="008A5D22"/>
    <w:rsid w:val="008C1C2B"/>
    <w:rsid w:val="008C7159"/>
    <w:rsid w:val="008E1778"/>
    <w:rsid w:val="00927BD1"/>
    <w:rsid w:val="00951143"/>
    <w:rsid w:val="00951780"/>
    <w:rsid w:val="009618AD"/>
    <w:rsid w:val="0097299B"/>
    <w:rsid w:val="00976431"/>
    <w:rsid w:val="00977DEF"/>
    <w:rsid w:val="00984DAA"/>
    <w:rsid w:val="009A3215"/>
    <w:rsid w:val="009B37A8"/>
    <w:rsid w:val="009C1074"/>
    <w:rsid w:val="009D1F59"/>
    <w:rsid w:val="009E519F"/>
    <w:rsid w:val="00A0665D"/>
    <w:rsid w:val="00A359CB"/>
    <w:rsid w:val="00A35E9A"/>
    <w:rsid w:val="00A40BC4"/>
    <w:rsid w:val="00A430E2"/>
    <w:rsid w:val="00A67854"/>
    <w:rsid w:val="00A70569"/>
    <w:rsid w:val="00A837D2"/>
    <w:rsid w:val="00A92F52"/>
    <w:rsid w:val="00AA07F0"/>
    <w:rsid w:val="00AA6DA7"/>
    <w:rsid w:val="00AD4F5D"/>
    <w:rsid w:val="00AE069B"/>
    <w:rsid w:val="00AE46D5"/>
    <w:rsid w:val="00B16F13"/>
    <w:rsid w:val="00B25F84"/>
    <w:rsid w:val="00B35761"/>
    <w:rsid w:val="00B41411"/>
    <w:rsid w:val="00B43A48"/>
    <w:rsid w:val="00B46937"/>
    <w:rsid w:val="00B7150B"/>
    <w:rsid w:val="00B7449B"/>
    <w:rsid w:val="00B93AF9"/>
    <w:rsid w:val="00BB50B8"/>
    <w:rsid w:val="00BF1DCA"/>
    <w:rsid w:val="00BF3A7C"/>
    <w:rsid w:val="00C01AA8"/>
    <w:rsid w:val="00C30D71"/>
    <w:rsid w:val="00C50122"/>
    <w:rsid w:val="00C54242"/>
    <w:rsid w:val="00C67DE6"/>
    <w:rsid w:val="00C8431D"/>
    <w:rsid w:val="00C96582"/>
    <w:rsid w:val="00CA4F43"/>
    <w:rsid w:val="00CD6B53"/>
    <w:rsid w:val="00CF7BA1"/>
    <w:rsid w:val="00D1007A"/>
    <w:rsid w:val="00D26F3C"/>
    <w:rsid w:val="00D42CF6"/>
    <w:rsid w:val="00D46496"/>
    <w:rsid w:val="00D5548E"/>
    <w:rsid w:val="00D644A4"/>
    <w:rsid w:val="00D668E5"/>
    <w:rsid w:val="00D90C5B"/>
    <w:rsid w:val="00D9539E"/>
    <w:rsid w:val="00DA7E15"/>
    <w:rsid w:val="00DF15C8"/>
    <w:rsid w:val="00DF3534"/>
    <w:rsid w:val="00E103F9"/>
    <w:rsid w:val="00E16F7E"/>
    <w:rsid w:val="00E312D6"/>
    <w:rsid w:val="00E408A1"/>
    <w:rsid w:val="00E872C1"/>
    <w:rsid w:val="00EB3A23"/>
    <w:rsid w:val="00EB7025"/>
    <w:rsid w:val="00EC1E90"/>
    <w:rsid w:val="00EC7398"/>
    <w:rsid w:val="00ED63FB"/>
    <w:rsid w:val="00EF3FF9"/>
    <w:rsid w:val="00EF5111"/>
    <w:rsid w:val="00F304DA"/>
    <w:rsid w:val="00F43F79"/>
    <w:rsid w:val="00F46318"/>
    <w:rsid w:val="00F51692"/>
    <w:rsid w:val="00F5344E"/>
    <w:rsid w:val="00F549E3"/>
    <w:rsid w:val="00F7158C"/>
    <w:rsid w:val="00FA0D7C"/>
    <w:rsid w:val="00FB4340"/>
    <w:rsid w:val="00FC1B8C"/>
    <w:rsid w:val="00FD66DC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9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16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100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69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1007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basedOn w:val="Domylnaczcionkaakapitu"/>
    <w:uiPriority w:val="99"/>
    <w:qFormat/>
    <w:rsid w:val="00F51692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D2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6F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1F5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F5A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4D4B8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8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249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249B"/>
    <w:rPr>
      <w:rFonts w:ascii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209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F1DCA"/>
    <w:rPr>
      <w:rFonts w:ascii="Times New Roman" w:hAnsi="Times New Roman" w:cs="Times New Roman"/>
      <w:sz w:val="2"/>
      <w:lang w:eastAsia="en-US"/>
    </w:rPr>
  </w:style>
  <w:style w:type="character" w:customStyle="1" w:styleId="highlight">
    <w:name w:val="highlight"/>
    <w:basedOn w:val="Domylnaczcionkaakapitu"/>
    <w:uiPriority w:val="99"/>
    <w:rsid w:val="00FC1B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9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16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100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69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1007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basedOn w:val="Domylnaczcionkaakapitu"/>
    <w:uiPriority w:val="99"/>
    <w:qFormat/>
    <w:rsid w:val="00F51692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D2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6F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1F5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F5A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4D4B8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8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249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249B"/>
    <w:rPr>
      <w:rFonts w:ascii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209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F1DCA"/>
    <w:rPr>
      <w:rFonts w:ascii="Times New Roman" w:hAnsi="Times New Roman" w:cs="Times New Roman"/>
      <w:sz w:val="2"/>
      <w:lang w:eastAsia="en-US"/>
    </w:rPr>
  </w:style>
  <w:style w:type="character" w:customStyle="1" w:styleId="highlight">
    <w:name w:val="highlight"/>
    <w:basedOn w:val="Domylnaczcionkaakapitu"/>
    <w:uiPriority w:val="99"/>
    <w:rsid w:val="00FC1B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dla-medi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mm.pl/katalog/baza-mediow-dziennikarzy-i-eksperto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sm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ahlke@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mm.pl/pl/raporty-specjal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3</cp:revision>
  <dcterms:created xsi:type="dcterms:W3CDTF">2015-01-12T10:23:00Z</dcterms:created>
  <dcterms:modified xsi:type="dcterms:W3CDTF">2015-01-12T10:58:00Z</dcterms:modified>
</cp:coreProperties>
</file>