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F2" w:rsidRPr="00A2477A" w:rsidRDefault="000660F2" w:rsidP="000660F2">
      <w:pPr>
        <w:jc w:val="right"/>
        <w:outlineLvl w:val="0"/>
        <w:rPr>
          <w:rFonts w:ascii="Verdana" w:hAnsi="Verdana"/>
          <w:szCs w:val="20"/>
        </w:rPr>
      </w:pPr>
      <w:r w:rsidRPr="00A2477A">
        <w:rPr>
          <w:rFonts w:ascii="Verdana" w:hAnsi="Verdana"/>
          <w:szCs w:val="20"/>
        </w:rPr>
        <w:t xml:space="preserve">Poznań, </w:t>
      </w:r>
      <w:r w:rsidR="000974A7">
        <w:rPr>
          <w:rFonts w:ascii="Verdana" w:hAnsi="Verdana"/>
          <w:szCs w:val="20"/>
        </w:rPr>
        <w:t>1</w:t>
      </w:r>
      <w:r w:rsidR="004B307C">
        <w:rPr>
          <w:rFonts w:ascii="Verdana" w:hAnsi="Verdana"/>
          <w:szCs w:val="20"/>
        </w:rPr>
        <w:t>6</w:t>
      </w:r>
      <w:r w:rsidR="000974A7">
        <w:rPr>
          <w:rFonts w:ascii="Verdana" w:hAnsi="Verdana"/>
          <w:szCs w:val="20"/>
        </w:rPr>
        <w:t xml:space="preserve"> września</w:t>
      </w:r>
      <w:r>
        <w:rPr>
          <w:rFonts w:ascii="Verdana" w:hAnsi="Verdana"/>
          <w:szCs w:val="20"/>
        </w:rPr>
        <w:t xml:space="preserve"> </w:t>
      </w:r>
      <w:r w:rsidRPr="00A2477A">
        <w:rPr>
          <w:rFonts w:ascii="Verdana" w:hAnsi="Verdana"/>
          <w:szCs w:val="20"/>
        </w:rPr>
        <w:t>201</w:t>
      </w:r>
      <w:r>
        <w:rPr>
          <w:rFonts w:ascii="Verdana" w:hAnsi="Verdana"/>
          <w:szCs w:val="20"/>
        </w:rPr>
        <w:t>5</w:t>
      </w:r>
      <w:r w:rsidRPr="00A2477A">
        <w:rPr>
          <w:rFonts w:ascii="Verdana" w:hAnsi="Verdana"/>
          <w:szCs w:val="20"/>
        </w:rPr>
        <w:t xml:space="preserve"> r.</w:t>
      </w:r>
    </w:p>
    <w:p w:rsidR="005C1508" w:rsidRDefault="005C1508" w:rsidP="005C1508">
      <w:pPr>
        <w:jc w:val="center"/>
        <w:outlineLvl w:val="0"/>
        <w:rPr>
          <w:rFonts w:ascii="Verdana" w:hAnsi="Verdana"/>
          <w:szCs w:val="20"/>
        </w:rPr>
      </w:pPr>
    </w:p>
    <w:p w:rsidR="0066663A" w:rsidRDefault="000660F2" w:rsidP="00AB2369">
      <w:pPr>
        <w:jc w:val="center"/>
        <w:outlineLvl w:val="0"/>
        <w:rPr>
          <w:rFonts w:ascii="Verdana" w:hAnsi="Verdana"/>
          <w:szCs w:val="20"/>
        </w:rPr>
      </w:pPr>
      <w:r w:rsidRPr="00A2477A">
        <w:rPr>
          <w:rFonts w:ascii="Verdana" w:hAnsi="Verdana"/>
          <w:szCs w:val="20"/>
        </w:rPr>
        <w:t>INFORMACJA PRASOWA</w:t>
      </w:r>
      <w:r w:rsidR="00AB2369">
        <w:rPr>
          <w:rFonts w:ascii="Verdana" w:hAnsi="Verdana"/>
          <w:szCs w:val="20"/>
        </w:rPr>
        <w:br/>
      </w:r>
    </w:p>
    <w:p w:rsidR="002652EB" w:rsidRDefault="00DB1FF4" w:rsidP="002652EB">
      <w:pPr>
        <w:jc w:val="center"/>
        <w:outlineLvl w:val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W mediach nastał Czas G</w:t>
      </w:r>
      <w:r w:rsidRPr="00DB1FF4">
        <w:rPr>
          <w:rFonts w:ascii="Verdana" w:hAnsi="Verdana"/>
          <w:szCs w:val="20"/>
        </w:rPr>
        <w:t>entlemanów</w:t>
      </w:r>
    </w:p>
    <w:p w:rsidR="00F11561" w:rsidRDefault="00F11561" w:rsidP="000660F2">
      <w:pPr>
        <w:jc w:val="both"/>
        <w:rPr>
          <w:rFonts w:ascii="Verdana" w:hAnsi="Verdana"/>
          <w:b/>
          <w:szCs w:val="20"/>
        </w:rPr>
      </w:pPr>
    </w:p>
    <w:p w:rsidR="00906B8D" w:rsidRDefault="00906B8D" w:rsidP="00906B8D">
      <w:pPr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W polskiej </w:t>
      </w:r>
      <w:proofErr w:type="spellStart"/>
      <w:r>
        <w:rPr>
          <w:rFonts w:ascii="Verdana" w:hAnsi="Verdana"/>
          <w:b/>
          <w:szCs w:val="20"/>
        </w:rPr>
        <w:t>blogosferze</w:t>
      </w:r>
      <w:proofErr w:type="spellEnd"/>
      <w:r>
        <w:rPr>
          <w:rFonts w:ascii="Verdana" w:hAnsi="Verdana"/>
          <w:b/>
          <w:szCs w:val="20"/>
        </w:rPr>
        <w:t xml:space="preserve"> zdecydowanie rządzą blogi modowe, wśród których niemały odsetek stanowią te skierowane d</w:t>
      </w:r>
      <w:r w:rsidR="0089493D">
        <w:rPr>
          <w:rFonts w:ascii="Verdana" w:hAnsi="Verdana"/>
          <w:b/>
          <w:szCs w:val="20"/>
        </w:rPr>
        <w:t>o</w:t>
      </w:r>
      <w:bookmarkStart w:id="0" w:name="_GoBack"/>
      <w:bookmarkEnd w:id="0"/>
      <w:r>
        <w:rPr>
          <w:rFonts w:ascii="Verdana" w:hAnsi="Verdana"/>
          <w:b/>
          <w:szCs w:val="20"/>
        </w:rPr>
        <w:t xml:space="preserve"> mężczyzn. Z najnowszego raportu </w:t>
      </w:r>
      <w:r w:rsidRPr="00352754">
        <w:rPr>
          <w:rFonts w:ascii="Verdana" w:hAnsi="Verdana"/>
          <w:b/>
          <w:szCs w:val="20"/>
        </w:rPr>
        <w:t>„PRESS-SERVICE Monitoring Mediów”</w:t>
      </w:r>
      <w:r w:rsidR="00CB61FE">
        <w:rPr>
          <w:rFonts w:ascii="Verdana" w:hAnsi="Verdana"/>
          <w:b/>
          <w:szCs w:val="20"/>
        </w:rPr>
        <w:t xml:space="preserve"> </w:t>
      </w:r>
      <w:r>
        <w:rPr>
          <w:rFonts w:ascii="Verdana" w:hAnsi="Verdana"/>
          <w:b/>
          <w:szCs w:val="20"/>
        </w:rPr>
        <w:t xml:space="preserve">wynika, że najpopularniejszymi modowymi poradnikami dla panów w mediach są Czas Gentlemanów, Ekskluzywny Menel i </w:t>
      </w:r>
      <w:proofErr w:type="spellStart"/>
      <w:r>
        <w:rPr>
          <w:rFonts w:ascii="Verdana" w:hAnsi="Verdana"/>
          <w:b/>
          <w:szCs w:val="20"/>
        </w:rPr>
        <w:t>Mr</w:t>
      </w:r>
      <w:proofErr w:type="spellEnd"/>
      <w:r>
        <w:rPr>
          <w:rFonts w:ascii="Verdana" w:hAnsi="Verdana"/>
          <w:b/>
          <w:szCs w:val="20"/>
        </w:rPr>
        <w:t xml:space="preserve"> </w:t>
      </w:r>
      <w:proofErr w:type="spellStart"/>
      <w:r>
        <w:rPr>
          <w:rFonts w:ascii="Verdana" w:hAnsi="Verdana"/>
          <w:b/>
          <w:szCs w:val="20"/>
        </w:rPr>
        <w:t>Vintage</w:t>
      </w:r>
      <w:proofErr w:type="spellEnd"/>
      <w:r>
        <w:rPr>
          <w:rFonts w:ascii="Verdana" w:hAnsi="Verdana"/>
          <w:b/>
          <w:szCs w:val="20"/>
        </w:rPr>
        <w:t xml:space="preserve">. </w:t>
      </w:r>
    </w:p>
    <w:p w:rsidR="00052C8C" w:rsidRPr="00052C8C" w:rsidRDefault="00052C8C" w:rsidP="000660F2">
      <w:pPr>
        <w:jc w:val="both"/>
        <w:rPr>
          <w:rFonts w:ascii="Verdana" w:hAnsi="Verdana"/>
          <w:szCs w:val="20"/>
        </w:rPr>
      </w:pPr>
    </w:p>
    <w:p w:rsidR="00235458" w:rsidRDefault="00F11561" w:rsidP="0006158A">
      <w:pPr>
        <w:spacing w:line="276" w:lineRule="auto"/>
        <w:jc w:val="both"/>
        <w:rPr>
          <w:rFonts w:ascii="Verdana" w:hAnsi="Verdana"/>
          <w:szCs w:val="20"/>
        </w:rPr>
      </w:pPr>
      <w:r w:rsidRPr="00F11561">
        <w:rPr>
          <w:rFonts w:ascii="Verdana" w:hAnsi="Verdana"/>
          <w:szCs w:val="20"/>
        </w:rPr>
        <w:t>„PRESS-SERVICE Monitoring Mediów”</w:t>
      </w:r>
      <w:r>
        <w:rPr>
          <w:rFonts w:ascii="Verdana" w:hAnsi="Verdana"/>
          <w:szCs w:val="20"/>
        </w:rPr>
        <w:t xml:space="preserve"> </w:t>
      </w:r>
      <w:r w:rsidR="00B815F5">
        <w:rPr>
          <w:rFonts w:ascii="Verdana" w:hAnsi="Verdana"/>
          <w:szCs w:val="20"/>
        </w:rPr>
        <w:t xml:space="preserve">podsumował obecność medialną </w:t>
      </w:r>
      <w:r w:rsidR="00B815F5" w:rsidRPr="00F01EBB">
        <w:rPr>
          <w:rFonts w:ascii="Verdana" w:hAnsi="Verdana"/>
          <w:szCs w:val="20"/>
        </w:rPr>
        <w:t xml:space="preserve">Top 10 blogów modowych dla mężczyzn </w:t>
      </w:r>
      <w:r w:rsidR="00B815F5">
        <w:rPr>
          <w:rFonts w:ascii="Verdana" w:hAnsi="Verdana"/>
          <w:szCs w:val="20"/>
        </w:rPr>
        <w:t>z zestawienia miesięcznika „Press”</w:t>
      </w:r>
      <w:r w:rsidR="00961986">
        <w:rPr>
          <w:rFonts w:ascii="Verdana" w:hAnsi="Verdana"/>
          <w:szCs w:val="20"/>
        </w:rPr>
        <w:t>*</w:t>
      </w:r>
      <w:r w:rsidR="00B815F5">
        <w:rPr>
          <w:rFonts w:ascii="Verdana" w:hAnsi="Verdana"/>
          <w:szCs w:val="20"/>
        </w:rPr>
        <w:t xml:space="preserve">. </w:t>
      </w:r>
      <w:r w:rsidR="00457C6D">
        <w:rPr>
          <w:rFonts w:ascii="Verdana" w:hAnsi="Verdana"/>
          <w:szCs w:val="20"/>
        </w:rPr>
        <w:t xml:space="preserve">Niekwestionowanymi liderami </w:t>
      </w:r>
      <w:r w:rsidR="00B815F5">
        <w:rPr>
          <w:rFonts w:ascii="Verdana" w:hAnsi="Verdana"/>
          <w:szCs w:val="20"/>
        </w:rPr>
        <w:t>raportu</w:t>
      </w:r>
      <w:r w:rsidR="00457C6D">
        <w:rPr>
          <w:rFonts w:ascii="Verdana" w:hAnsi="Verdana"/>
          <w:szCs w:val="20"/>
        </w:rPr>
        <w:t xml:space="preserve"> zostały</w:t>
      </w:r>
      <w:r w:rsidR="00B815F5">
        <w:rPr>
          <w:rFonts w:ascii="Verdana" w:hAnsi="Verdana"/>
          <w:szCs w:val="20"/>
        </w:rPr>
        <w:t xml:space="preserve"> 2</w:t>
      </w:r>
      <w:r w:rsidR="00E14CE0">
        <w:rPr>
          <w:rFonts w:ascii="Verdana" w:hAnsi="Verdana"/>
          <w:szCs w:val="20"/>
        </w:rPr>
        <w:t xml:space="preserve"> męskie</w:t>
      </w:r>
      <w:r w:rsidR="00457C6D">
        <w:rPr>
          <w:rFonts w:ascii="Verdana" w:hAnsi="Verdana"/>
          <w:szCs w:val="20"/>
        </w:rPr>
        <w:t xml:space="preserve"> </w:t>
      </w:r>
      <w:r w:rsidR="00E14CE0">
        <w:rPr>
          <w:rFonts w:ascii="Verdana" w:hAnsi="Verdana"/>
          <w:szCs w:val="20"/>
        </w:rPr>
        <w:t>poradniki internetowe</w:t>
      </w:r>
      <w:r w:rsidR="00B815F5">
        <w:rPr>
          <w:rFonts w:ascii="Verdana" w:hAnsi="Verdana"/>
          <w:szCs w:val="20"/>
        </w:rPr>
        <w:t xml:space="preserve"> - </w:t>
      </w:r>
      <w:r w:rsidR="00457C6D">
        <w:rPr>
          <w:rFonts w:ascii="Verdana" w:hAnsi="Verdana"/>
          <w:szCs w:val="20"/>
        </w:rPr>
        <w:t xml:space="preserve"> Czas Gentlemanów</w:t>
      </w:r>
      <w:r w:rsidR="00375723">
        <w:rPr>
          <w:rFonts w:ascii="Verdana" w:hAnsi="Verdana"/>
          <w:szCs w:val="20"/>
        </w:rPr>
        <w:t xml:space="preserve"> oraz Ekskluzyw</w:t>
      </w:r>
      <w:r w:rsidR="00ED2FA1">
        <w:rPr>
          <w:rFonts w:ascii="Verdana" w:hAnsi="Verdana"/>
          <w:szCs w:val="20"/>
        </w:rPr>
        <w:t xml:space="preserve">ny Menel. Na ich temat pojawiło się odpowiednio 353 i 315 publikacji </w:t>
      </w:r>
      <w:r w:rsidR="00B815F5">
        <w:rPr>
          <w:rFonts w:ascii="Verdana" w:hAnsi="Verdana"/>
          <w:szCs w:val="20"/>
        </w:rPr>
        <w:t>w okresie</w:t>
      </w:r>
      <w:r w:rsidR="00ED2FA1">
        <w:rPr>
          <w:rFonts w:ascii="Verdana" w:hAnsi="Verdana"/>
          <w:szCs w:val="20"/>
        </w:rPr>
        <w:t xml:space="preserve"> styczeń – lipiec 2015 r. </w:t>
      </w:r>
      <w:r w:rsidR="00F01EBB" w:rsidRPr="00F01EBB">
        <w:rPr>
          <w:rFonts w:ascii="Verdana" w:hAnsi="Verdana"/>
          <w:szCs w:val="20"/>
        </w:rPr>
        <w:t>Miejsce na podium zajął także</w:t>
      </w:r>
      <w:r w:rsidR="00F01EBB">
        <w:rPr>
          <w:rFonts w:ascii="Verdana" w:hAnsi="Verdana"/>
          <w:szCs w:val="20"/>
        </w:rPr>
        <w:t xml:space="preserve"> </w:t>
      </w:r>
      <w:proofErr w:type="spellStart"/>
      <w:r w:rsidR="00F01EBB">
        <w:rPr>
          <w:rFonts w:ascii="Verdana" w:hAnsi="Verdana"/>
          <w:szCs w:val="20"/>
        </w:rPr>
        <w:t>Mr</w:t>
      </w:r>
      <w:proofErr w:type="spellEnd"/>
      <w:r w:rsidR="00F01EBB">
        <w:rPr>
          <w:rFonts w:ascii="Verdana" w:hAnsi="Verdana"/>
          <w:szCs w:val="20"/>
        </w:rPr>
        <w:t xml:space="preserve"> </w:t>
      </w:r>
      <w:proofErr w:type="spellStart"/>
      <w:r w:rsidR="00F01EBB">
        <w:rPr>
          <w:rFonts w:ascii="Verdana" w:hAnsi="Verdana"/>
          <w:szCs w:val="20"/>
        </w:rPr>
        <w:t>Vintage</w:t>
      </w:r>
      <w:proofErr w:type="spellEnd"/>
      <w:r w:rsidR="008E1E9F">
        <w:rPr>
          <w:rFonts w:ascii="Verdana" w:hAnsi="Verdana"/>
          <w:szCs w:val="20"/>
        </w:rPr>
        <w:t xml:space="preserve"> ze 103 materiałami, a tuż za nim uplasowali się Szarmant (55) i Jan Adamski (24). W badaniu uwzględniono także </w:t>
      </w:r>
      <w:proofErr w:type="spellStart"/>
      <w:r w:rsidR="008E1E9F">
        <w:rPr>
          <w:rFonts w:ascii="Verdana" w:hAnsi="Verdana"/>
          <w:szCs w:val="20"/>
        </w:rPr>
        <w:t>Secondhand</w:t>
      </w:r>
      <w:proofErr w:type="spellEnd"/>
      <w:r w:rsidR="008E1E9F">
        <w:rPr>
          <w:rFonts w:ascii="Verdana" w:hAnsi="Verdana"/>
          <w:szCs w:val="20"/>
        </w:rPr>
        <w:t xml:space="preserve"> Dandy (20), </w:t>
      </w:r>
      <w:proofErr w:type="spellStart"/>
      <w:r w:rsidR="008E1E9F">
        <w:rPr>
          <w:rFonts w:ascii="Verdana" w:hAnsi="Verdana"/>
          <w:szCs w:val="20"/>
        </w:rPr>
        <w:t>Styleman</w:t>
      </w:r>
      <w:proofErr w:type="spellEnd"/>
      <w:r w:rsidR="008E1E9F">
        <w:rPr>
          <w:rFonts w:ascii="Verdana" w:hAnsi="Verdana"/>
          <w:szCs w:val="20"/>
        </w:rPr>
        <w:t xml:space="preserve"> (12), </w:t>
      </w:r>
      <w:proofErr w:type="spellStart"/>
      <w:r w:rsidR="008E1E9F">
        <w:rPr>
          <w:rFonts w:ascii="Verdana" w:hAnsi="Verdana"/>
          <w:szCs w:val="20"/>
        </w:rPr>
        <w:t>Macaroni</w:t>
      </w:r>
      <w:proofErr w:type="spellEnd"/>
      <w:r w:rsidR="008E1E9F">
        <w:rPr>
          <w:rFonts w:ascii="Verdana" w:hAnsi="Verdana"/>
          <w:szCs w:val="20"/>
        </w:rPr>
        <w:t xml:space="preserve"> </w:t>
      </w:r>
      <w:proofErr w:type="spellStart"/>
      <w:r w:rsidR="008E1E9F">
        <w:rPr>
          <w:rFonts w:ascii="Verdana" w:hAnsi="Verdana"/>
          <w:szCs w:val="20"/>
        </w:rPr>
        <w:t>Tomato</w:t>
      </w:r>
      <w:proofErr w:type="spellEnd"/>
      <w:r w:rsidR="008E1E9F">
        <w:rPr>
          <w:rFonts w:ascii="Verdana" w:hAnsi="Verdana"/>
          <w:szCs w:val="20"/>
        </w:rPr>
        <w:t xml:space="preserve"> (12)</w:t>
      </w:r>
      <w:r w:rsidR="002652EB">
        <w:rPr>
          <w:rFonts w:ascii="Verdana" w:hAnsi="Verdana"/>
          <w:szCs w:val="20"/>
        </w:rPr>
        <w:t>, 4</w:t>
      </w:r>
      <w:r w:rsidR="008E1E9F">
        <w:rPr>
          <w:rFonts w:ascii="Verdana" w:hAnsi="Verdana"/>
          <w:szCs w:val="20"/>
        </w:rPr>
        <w:t xml:space="preserve">gentleman (11) i Studencka Elegancja (5). </w:t>
      </w:r>
    </w:p>
    <w:p w:rsidR="00B815F5" w:rsidRDefault="00B815F5" w:rsidP="000660F2">
      <w:pPr>
        <w:jc w:val="both"/>
        <w:rPr>
          <w:rFonts w:ascii="Verdana" w:hAnsi="Verdana"/>
          <w:szCs w:val="20"/>
        </w:rPr>
      </w:pPr>
    </w:p>
    <w:p w:rsidR="00671C34" w:rsidRDefault="00F01EBB" w:rsidP="000660F2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w:drawing>
          <wp:inline distT="0" distB="0" distL="0" distR="0">
            <wp:extent cx="5760720" cy="313563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 blogi męsk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0F2" w:rsidRDefault="000660F2" w:rsidP="000660F2">
      <w:pPr>
        <w:jc w:val="both"/>
        <w:rPr>
          <w:rFonts w:ascii="Verdana" w:hAnsi="Verdana"/>
          <w:szCs w:val="20"/>
        </w:rPr>
      </w:pPr>
    </w:p>
    <w:p w:rsidR="00235458" w:rsidRPr="0028538D" w:rsidRDefault="00235458" w:rsidP="000660F2">
      <w:pPr>
        <w:jc w:val="both"/>
        <w:rPr>
          <w:rFonts w:ascii="Verdana" w:hAnsi="Verdana"/>
          <w:szCs w:val="20"/>
        </w:rPr>
      </w:pPr>
    </w:p>
    <w:p w:rsidR="00E14CE0" w:rsidRDefault="00F01EBB" w:rsidP="00F01EBB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Tahoma" w:hAnsi="Tahoma" w:cs="Tahoma"/>
          <w:b/>
          <w:sz w:val="16"/>
          <w:szCs w:val="16"/>
        </w:rPr>
      </w:pPr>
      <w:r w:rsidRPr="00AB181C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 xml:space="preserve">1. Liczba publikacji na temat </w:t>
      </w:r>
      <w:r w:rsidR="00E14CE0" w:rsidRPr="00E14CE0">
        <w:rPr>
          <w:rFonts w:ascii="Tahoma" w:hAnsi="Tahoma" w:cs="Tahoma"/>
          <w:b/>
          <w:sz w:val="16"/>
          <w:szCs w:val="16"/>
        </w:rPr>
        <w:t xml:space="preserve">Top 10 blogów modowych </w:t>
      </w:r>
      <w:r w:rsidR="002652EB">
        <w:rPr>
          <w:rFonts w:ascii="Tahoma" w:hAnsi="Tahoma" w:cs="Tahoma"/>
          <w:b/>
          <w:sz w:val="16"/>
          <w:szCs w:val="16"/>
        </w:rPr>
        <w:t>męskich</w:t>
      </w:r>
      <w:r w:rsidR="00E14CE0">
        <w:rPr>
          <w:rFonts w:ascii="Tahoma" w:hAnsi="Tahoma" w:cs="Tahoma"/>
          <w:b/>
          <w:sz w:val="16"/>
          <w:szCs w:val="16"/>
        </w:rPr>
        <w:t xml:space="preserve"> (styczeń – lipiec </w:t>
      </w:r>
      <w:r w:rsidR="00B67A61">
        <w:rPr>
          <w:rFonts w:ascii="Tahoma" w:hAnsi="Tahoma" w:cs="Tahoma"/>
          <w:b/>
          <w:sz w:val="16"/>
          <w:szCs w:val="16"/>
        </w:rPr>
        <w:t>2015)</w:t>
      </w:r>
    </w:p>
    <w:p w:rsidR="00AD66EE" w:rsidRDefault="00AD66EE" w:rsidP="00F01EBB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Tahoma" w:hAnsi="Tahoma" w:cs="Tahoma"/>
          <w:b/>
          <w:sz w:val="16"/>
          <w:szCs w:val="16"/>
        </w:rPr>
      </w:pPr>
    </w:p>
    <w:p w:rsidR="00DE54B6" w:rsidRDefault="00676586" w:rsidP="00DE54B6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sz w:val="20"/>
          <w:szCs w:val="20"/>
        </w:rPr>
      </w:pPr>
      <w:r w:rsidRPr="00AD66EE">
        <w:rPr>
          <w:rFonts w:ascii="Verdana" w:hAnsi="Verdana" w:cs="Arial"/>
          <w:b/>
          <w:sz w:val="20"/>
          <w:szCs w:val="20"/>
        </w:rPr>
        <w:t xml:space="preserve">Ekskluzywny Menel z promocją wartą </w:t>
      </w:r>
      <w:r w:rsidR="00852F99">
        <w:rPr>
          <w:rFonts w:ascii="Verdana" w:hAnsi="Verdana" w:cs="Arial"/>
          <w:b/>
          <w:sz w:val="20"/>
          <w:szCs w:val="20"/>
        </w:rPr>
        <w:t>7</w:t>
      </w:r>
      <w:r w:rsidRPr="00AD66EE">
        <w:rPr>
          <w:rFonts w:ascii="Verdana" w:hAnsi="Verdana" w:cs="Arial"/>
          <w:b/>
          <w:sz w:val="20"/>
          <w:szCs w:val="20"/>
        </w:rPr>
        <w:t xml:space="preserve"> mln złotych</w:t>
      </w:r>
    </w:p>
    <w:p w:rsidR="00AD66EE" w:rsidRDefault="00676586" w:rsidP="00DE54B6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Ranking AVE zdominował blog </w:t>
      </w:r>
      <w:r w:rsidRPr="00676586">
        <w:rPr>
          <w:rFonts w:ascii="Verdana" w:hAnsi="Verdana" w:cs="Arial"/>
          <w:sz w:val="20"/>
          <w:szCs w:val="20"/>
        </w:rPr>
        <w:t>Kamil</w:t>
      </w:r>
      <w:r>
        <w:rPr>
          <w:rFonts w:ascii="Verdana" w:hAnsi="Verdana" w:cs="Arial"/>
          <w:sz w:val="20"/>
          <w:szCs w:val="20"/>
        </w:rPr>
        <w:t>a</w:t>
      </w:r>
      <w:r w:rsidRPr="00676586">
        <w:rPr>
          <w:rFonts w:ascii="Verdana" w:hAnsi="Verdana" w:cs="Arial"/>
          <w:sz w:val="20"/>
          <w:szCs w:val="20"/>
        </w:rPr>
        <w:t xml:space="preserve"> Pawelski</w:t>
      </w:r>
      <w:r>
        <w:rPr>
          <w:rFonts w:ascii="Verdana" w:hAnsi="Verdana" w:cs="Arial"/>
          <w:sz w:val="20"/>
          <w:szCs w:val="20"/>
        </w:rPr>
        <w:t>ego. Wartość materiałów</w:t>
      </w:r>
      <w:r w:rsidR="00B5235C">
        <w:rPr>
          <w:rFonts w:ascii="Verdana" w:hAnsi="Verdana" w:cs="Arial"/>
          <w:sz w:val="20"/>
          <w:szCs w:val="20"/>
        </w:rPr>
        <w:t xml:space="preserve"> </w:t>
      </w:r>
      <w:r w:rsidR="00C1789D">
        <w:rPr>
          <w:rFonts w:ascii="Verdana" w:hAnsi="Verdana" w:cs="Arial"/>
          <w:sz w:val="20"/>
          <w:szCs w:val="20"/>
        </w:rPr>
        <w:t>opublikowanych w nawiązaniu do jego strony internetowej</w:t>
      </w:r>
      <w:r>
        <w:rPr>
          <w:rFonts w:ascii="Verdana" w:hAnsi="Verdana" w:cs="Arial"/>
          <w:sz w:val="20"/>
          <w:szCs w:val="20"/>
        </w:rPr>
        <w:t xml:space="preserve"> oszacowano na </w:t>
      </w:r>
      <w:r w:rsidR="00852F99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>,</w:t>
      </w:r>
      <w:r w:rsidR="00852F99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 xml:space="preserve"> mln złotych. </w:t>
      </w:r>
      <w:r w:rsidR="00AD66EE" w:rsidRPr="00AD66EE">
        <w:rPr>
          <w:rFonts w:ascii="Verdana" w:hAnsi="Verdana" w:cs="Arial"/>
          <w:sz w:val="20"/>
          <w:szCs w:val="20"/>
        </w:rPr>
        <w:t>Drugie miejsce zajął</w:t>
      </w:r>
      <w:r w:rsidR="00AD66EE">
        <w:rPr>
          <w:rFonts w:ascii="Verdana" w:hAnsi="Verdana" w:cs="Arial"/>
          <w:sz w:val="20"/>
          <w:szCs w:val="20"/>
        </w:rPr>
        <w:t xml:space="preserve"> </w:t>
      </w:r>
      <w:r w:rsidR="00852F99">
        <w:rPr>
          <w:rFonts w:ascii="Verdana" w:hAnsi="Verdana" w:cs="Arial"/>
          <w:sz w:val="20"/>
          <w:szCs w:val="20"/>
        </w:rPr>
        <w:t>Szarmant</w:t>
      </w:r>
      <w:r w:rsidR="00AD66EE">
        <w:rPr>
          <w:rFonts w:ascii="Verdana" w:hAnsi="Verdana" w:cs="Arial"/>
          <w:sz w:val="20"/>
          <w:szCs w:val="20"/>
        </w:rPr>
        <w:t xml:space="preserve"> z wynikiem 1,</w:t>
      </w:r>
      <w:r w:rsidR="00852F99">
        <w:rPr>
          <w:rFonts w:ascii="Verdana" w:hAnsi="Verdana" w:cs="Arial"/>
          <w:sz w:val="20"/>
          <w:szCs w:val="20"/>
        </w:rPr>
        <w:t>6</w:t>
      </w:r>
      <w:r w:rsidR="00AD66EE">
        <w:rPr>
          <w:rFonts w:ascii="Verdana" w:hAnsi="Verdana" w:cs="Arial"/>
          <w:sz w:val="20"/>
          <w:szCs w:val="20"/>
        </w:rPr>
        <w:t xml:space="preserve"> mln złotych. Z kolei ekwiwalent reklamowy </w:t>
      </w:r>
      <w:proofErr w:type="spellStart"/>
      <w:r w:rsidR="00852F99">
        <w:rPr>
          <w:rFonts w:ascii="Verdana" w:hAnsi="Verdana" w:cs="Arial"/>
          <w:sz w:val="20"/>
          <w:szCs w:val="20"/>
        </w:rPr>
        <w:t>Mr</w:t>
      </w:r>
      <w:proofErr w:type="spellEnd"/>
      <w:r w:rsidR="00852F9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852F99">
        <w:rPr>
          <w:rFonts w:ascii="Verdana" w:hAnsi="Verdana" w:cs="Arial"/>
          <w:sz w:val="20"/>
          <w:szCs w:val="20"/>
        </w:rPr>
        <w:t>Vintage</w:t>
      </w:r>
      <w:proofErr w:type="spellEnd"/>
      <w:r w:rsidR="00AD66EE">
        <w:rPr>
          <w:rFonts w:ascii="Verdana" w:hAnsi="Verdana" w:cs="Arial"/>
          <w:sz w:val="20"/>
          <w:szCs w:val="20"/>
        </w:rPr>
        <w:t xml:space="preserve"> wyniósł </w:t>
      </w:r>
      <w:r w:rsidR="00852F99">
        <w:rPr>
          <w:rFonts w:ascii="Verdana" w:hAnsi="Verdana" w:cs="Arial"/>
          <w:sz w:val="20"/>
          <w:szCs w:val="20"/>
        </w:rPr>
        <w:t xml:space="preserve">1,4 mln złotych. </w:t>
      </w:r>
    </w:p>
    <w:p w:rsidR="006E5C80" w:rsidRPr="00B5235C" w:rsidRDefault="0026553C" w:rsidP="00DE54B6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="006E5C80">
        <w:rPr>
          <w:rFonts w:ascii="Verdana" w:hAnsi="Verdana" w:cs="Arial"/>
          <w:sz w:val="20"/>
          <w:szCs w:val="20"/>
        </w:rPr>
        <w:t xml:space="preserve">nformacje z prasy i internetu na temat bloga Ekskluzywny Menel mogły dotrzeć do 253 </w:t>
      </w:r>
      <w:r>
        <w:rPr>
          <w:rFonts w:ascii="Verdana" w:hAnsi="Verdana" w:cs="Arial"/>
          <w:sz w:val="20"/>
          <w:szCs w:val="20"/>
        </w:rPr>
        <w:t>mln</w:t>
      </w:r>
      <w:r w:rsidR="006E5C80">
        <w:rPr>
          <w:rFonts w:ascii="Verdana" w:hAnsi="Verdana" w:cs="Arial"/>
          <w:sz w:val="20"/>
          <w:szCs w:val="20"/>
        </w:rPr>
        <w:t xml:space="preserve"> odbiorców. </w:t>
      </w:r>
      <w:r>
        <w:rPr>
          <w:rFonts w:ascii="Verdana" w:hAnsi="Verdana" w:cs="Arial"/>
          <w:sz w:val="20"/>
          <w:szCs w:val="20"/>
        </w:rPr>
        <w:t xml:space="preserve">Natomiast zasięg </w:t>
      </w:r>
      <w:r w:rsidR="00B5235C">
        <w:rPr>
          <w:rFonts w:ascii="Verdana" w:hAnsi="Verdana" w:cs="Arial"/>
          <w:sz w:val="20"/>
          <w:szCs w:val="20"/>
        </w:rPr>
        <w:t xml:space="preserve">dla </w:t>
      </w:r>
      <w:proofErr w:type="spellStart"/>
      <w:r w:rsidR="00B5235C">
        <w:rPr>
          <w:rFonts w:ascii="Verdana" w:hAnsi="Verdana" w:cs="Arial"/>
          <w:sz w:val="20"/>
          <w:szCs w:val="20"/>
        </w:rPr>
        <w:t>Mr</w:t>
      </w:r>
      <w:proofErr w:type="spellEnd"/>
      <w:r w:rsidR="00B5235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5235C">
        <w:rPr>
          <w:rFonts w:ascii="Verdana" w:hAnsi="Verdana" w:cs="Arial"/>
          <w:sz w:val="20"/>
          <w:szCs w:val="20"/>
        </w:rPr>
        <w:t>Vintage</w:t>
      </w:r>
      <w:proofErr w:type="spellEnd"/>
      <w:r w:rsidR="00B5235C">
        <w:rPr>
          <w:rFonts w:ascii="Verdana" w:hAnsi="Verdana" w:cs="Arial"/>
          <w:sz w:val="20"/>
          <w:szCs w:val="20"/>
        </w:rPr>
        <w:t xml:space="preserve"> osiągnął wartość 63 mln potencjalnych kontaktów. </w:t>
      </w:r>
    </w:p>
    <w:p w:rsidR="00052C8C" w:rsidRDefault="00C1789D" w:rsidP="00DE54B6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Tak duża wartość </w:t>
      </w:r>
      <w:r w:rsidR="002652EB">
        <w:rPr>
          <w:rFonts w:ascii="Verdana" w:hAnsi="Verdana" w:cs="Arial"/>
          <w:sz w:val="20"/>
          <w:szCs w:val="20"/>
        </w:rPr>
        <w:t>AVE</w:t>
      </w:r>
      <w:r w:rsidR="00EC3D90">
        <w:rPr>
          <w:rFonts w:ascii="Verdana" w:hAnsi="Verdana" w:cs="Arial"/>
          <w:sz w:val="20"/>
          <w:szCs w:val="20"/>
        </w:rPr>
        <w:t xml:space="preserve"> bloga Ekskluzywny Menel wynika przede wszystkim z faktu, że </w:t>
      </w:r>
      <w:r w:rsidR="002652EB">
        <w:rPr>
          <w:rFonts w:ascii="Verdana" w:hAnsi="Verdana" w:cs="Arial"/>
          <w:sz w:val="20"/>
          <w:szCs w:val="20"/>
        </w:rPr>
        <w:t>jest to</w:t>
      </w:r>
      <w:r w:rsidR="00EC3D90">
        <w:rPr>
          <w:rFonts w:ascii="Verdana" w:hAnsi="Verdana" w:cs="Arial"/>
          <w:sz w:val="20"/>
          <w:szCs w:val="20"/>
        </w:rPr>
        <w:t xml:space="preserve"> jedna z </w:t>
      </w:r>
      <w:r w:rsidR="0086594D">
        <w:rPr>
          <w:rFonts w:ascii="Verdana" w:hAnsi="Verdana" w:cs="Arial"/>
          <w:sz w:val="20"/>
          <w:szCs w:val="20"/>
        </w:rPr>
        <w:t>nielicznych stron</w:t>
      </w:r>
      <w:r w:rsidR="002652EB">
        <w:rPr>
          <w:rFonts w:ascii="Verdana" w:hAnsi="Verdana" w:cs="Arial"/>
          <w:sz w:val="20"/>
          <w:szCs w:val="20"/>
        </w:rPr>
        <w:t>, która</w:t>
      </w:r>
      <w:r w:rsidR="0086594D">
        <w:rPr>
          <w:rFonts w:ascii="Verdana" w:hAnsi="Verdana" w:cs="Arial"/>
          <w:sz w:val="20"/>
          <w:szCs w:val="20"/>
        </w:rPr>
        <w:t xml:space="preserve"> występowała we wszystkich </w:t>
      </w:r>
      <w:r w:rsidR="00EC3D90">
        <w:rPr>
          <w:rFonts w:ascii="Verdana" w:hAnsi="Verdana" w:cs="Arial"/>
          <w:sz w:val="20"/>
          <w:szCs w:val="20"/>
        </w:rPr>
        <w:t xml:space="preserve">mediach – </w:t>
      </w:r>
      <w:r w:rsidR="002652EB">
        <w:rPr>
          <w:rFonts w:ascii="Verdana" w:hAnsi="Verdana" w:cs="Arial"/>
          <w:sz w:val="20"/>
          <w:szCs w:val="20"/>
        </w:rPr>
        <w:t xml:space="preserve">także w prasie i telewizji. </w:t>
      </w:r>
      <w:r w:rsidR="00EC3D90">
        <w:rPr>
          <w:rFonts w:ascii="Verdana" w:hAnsi="Verdana" w:cs="Arial"/>
          <w:sz w:val="20"/>
          <w:szCs w:val="20"/>
        </w:rPr>
        <w:t xml:space="preserve">81 proc. materiałów na </w:t>
      </w:r>
      <w:r w:rsidR="0086594D">
        <w:rPr>
          <w:rFonts w:ascii="Verdana" w:hAnsi="Verdana" w:cs="Arial"/>
          <w:sz w:val="20"/>
          <w:szCs w:val="20"/>
        </w:rPr>
        <w:t>temat bloga</w:t>
      </w:r>
      <w:r w:rsidR="00EC3D90">
        <w:rPr>
          <w:rFonts w:ascii="Verdana" w:hAnsi="Verdana" w:cs="Arial"/>
          <w:sz w:val="20"/>
          <w:szCs w:val="20"/>
        </w:rPr>
        <w:t xml:space="preserve"> pochodziło z internetu, 11,4 proc. z prasy, 4,4 proc. ze źródeł telewizyjnych. Najmniej informacji o tym poradniku dla mężczyzn można było usłyszeć w radiu – zaledwie 3,2 proc. </w:t>
      </w:r>
    </w:p>
    <w:p w:rsidR="00DE54B6" w:rsidRPr="00DE54B6" w:rsidRDefault="00DE54B6" w:rsidP="00DE54B6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p w:rsidR="00CB5442" w:rsidRDefault="00CB5442" w:rsidP="0067658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457575" cy="2966204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3 ekskluzywny men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487" cy="297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61" w:rsidRDefault="00CB5442" w:rsidP="00CB544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Tahoma" w:hAnsi="Tahoma" w:cs="Tahoma"/>
          <w:b/>
          <w:sz w:val="16"/>
          <w:szCs w:val="16"/>
        </w:rPr>
      </w:pPr>
      <w:r w:rsidRPr="00AB181C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 xml:space="preserve">2. Liczba publikacji na temat </w:t>
      </w:r>
      <w:r w:rsidR="00B67A61">
        <w:rPr>
          <w:rFonts w:ascii="Tahoma" w:hAnsi="Tahoma" w:cs="Tahoma"/>
          <w:b/>
          <w:sz w:val="16"/>
          <w:szCs w:val="16"/>
        </w:rPr>
        <w:t>bloga Ekskluzywny Menel w podziale na media (styczeń – lipiec 2015)</w:t>
      </w:r>
    </w:p>
    <w:p w:rsidR="00F11561" w:rsidRDefault="00F11561" w:rsidP="00CB544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Tahoma" w:hAnsi="Tahoma" w:cs="Tahoma"/>
          <w:b/>
          <w:sz w:val="16"/>
          <w:szCs w:val="16"/>
        </w:rPr>
      </w:pPr>
    </w:p>
    <w:p w:rsidR="00DE4A3F" w:rsidRDefault="00DE4A3F" w:rsidP="00DE4A3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="0086594D">
        <w:rPr>
          <w:rFonts w:ascii="Verdana" w:hAnsi="Verdana" w:cs="Arial"/>
          <w:sz w:val="20"/>
          <w:szCs w:val="20"/>
        </w:rPr>
        <w:t>Z E</w:t>
      </w:r>
      <w:r>
        <w:rPr>
          <w:rFonts w:ascii="Verdana" w:hAnsi="Verdana" w:cs="Arial"/>
          <w:sz w:val="20"/>
          <w:szCs w:val="20"/>
        </w:rPr>
        <w:t>kskluzywn</w:t>
      </w:r>
      <w:r w:rsidR="0086594D">
        <w:rPr>
          <w:rFonts w:ascii="Verdana" w:hAnsi="Verdana" w:cs="Arial"/>
          <w:sz w:val="20"/>
          <w:szCs w:val="20"/>
        </w:rPr>
        <w:t>ym</w:t>
      </w:r>
      <w:r>
        <w:rPr>
          <w:rFonts w:ascii="Verdana" w:hAnsi="Verdana" w:cs="Arial"/>
          <w:sz w:val="20"/>
          <w:szCs w:val="20"/>
        </w:rPr>
        <w:t xml:space="preserve"> Menel</w:t>
      </w:r>
      <w:r w:rsidR="0086594D">
        <w:rPr>
          <w:rFonts w:ascii="Verdana" w:hAnsi="Verdana" w:cs="Arial"/>
          <w:sz w:val="20"/>
          <w:szCs w:val="20"/>
        </w:rPr>
        <w:t>em</w:t>
      </w:r>
      <w:r>
        <w:rPr>
          <w:rFonts w:ascii="Verdana" w:hAnsi="Verdana" w:cs="Arial"/>
          <w:sz w:val="20"/>
          <w:szCs w:val="20"/>
        </w:rPr>
        <w:t xml:space="preserve"> w </w:t>
      </w:r>
      <w:r w:rsidR="00B57D6D">
        <w:rPr>
          <w:rFonts w:ascii="Verdana" w:hAnsi="Verdana" w:cs="Arial"/>
          <w:sz w:val="20"/>
          <w:szCs w:val="20"/>
        </w:rPr>
        <w:t>pierwszych siedmiu miesiącach tego roku</w:t>
      </w:r>
      <w:r>
        <w:rPr>
          <w:rFonts w:ascii="Verdana" w:hAnsi="Verdana" w:cs="Arial"/>
          <w:sz w:val="20"/>
          <w:szCs w:val="20"/>
        </w:rPr>
        <w:t xml:space="preserve"> </w:t>
      </w:r>
      <w:r w:rsidR="0086594D">
        <w:rPr>
          <w:rFonts w:ascii="Verdana" w:hAnsi="Verdana" w:cs="Arial"/>
          <w:sz w:val="20"/>
          <w:szCs w:val="20"/>
        </w:rPr>
        <w:t>można było się zetknąć w każdym rodzaju mediów.</w:t>
      </w:r>
      <w:r>
        <w:rPr>
          <w:rFonts w:ascii="Verdana" w:hAnsi="Verdana" w:cs="Arial"/>
          <w:sz w:val="20"/>
          <w:szCs w:val="20"/>
        </w:rPr>
        <w:t xml:space="preserve"> To bardzo ważna informacja, którą </w:t>
      </w:r>
      <w:r w:rsidR="00AA01EB">
        <w:rPr>
          <w:rFonts w:ascii="Verdana" w:hAnsi="Verdana" w:cs="Arial"/>
          <w:sz w:val="20"/>
          <w:szCs w:val="20"/>
        </w:rPr>
        <w:t>warto</w:t>
      </w:r>
      <w:r>
        <w:rPr>
          <w:rFonts w:ascii="Verdana" w:hAnsi="Verdana" w:cs="Arial"/>
          <w:sz w:val="20"/>
          <w:szCs w:val="20"/>
        </w:rPr>
        <w:t xml:space="preserve"> uwzględnić podczas planowania działań </w:t>
      </w:r>
      <w:r w:rsidRPr="00BE35D2">
        <w:rPr>
          <w:rFonts w:ascii="Verdana" w:hAnsi="Verdana" w:cs="Arial"/>
          <w:sz w:val="20"/>
          <w:szCs w:val="20"/>
        </w:rPr>
        <w:t xml:space="preserve">marketingowych z </w:t>
      </w:r>
      <w:proofErr w:type="spellStart"/>
      <w:r w:rsidRPr="00BE35D2">
        <w:rPr>
          <w:rFonts w:ascii="Verdana" w:hAnsi="Verdana" w:cs="Arial"/>
          <w:sz w:val="20"/>
          <w:szCs w:val="20"/>
        </w:rPr>
        <w:t>blogerami</w:t>
      </w:r>
      <w:proofErr w:type="spellEnd"/>
      <w:r>
        <w:rPr>
          <w:rFonts w:ascii="Verdana" w:hAnsi="Verdana" w:cs="Arial"/>
          <w:sz w:val="20"/>
          <w:szCs w:val="20"/>
        </w:rPr>
        <w:t xml:space="preserve">. W przypadku większości analizowanych </w:t>
      </w:r>
      <w:r w:rsidR="002652EB">
        <w:rPr>
          <w:rFonts w:ascii="Verdana" w:hAnsi="Verdana" w:cs="Arial"/>
          <w:sz w:val="20"/>
          <w:szCs w:val="20"/>
        </w:rPr>
        <w:t>blogów</w:t>
      </w:r>
      <w:r w:rsidR="0086594D">
        <w:rPr>
          <w:rFonts w:ascii="Verdana" w:hAnsi="Verdana" w:cs="Arial"/>
          <w:sz w:val="20"/>
          <w:szCs w:val="20"/>
        </w:rPr>
        <w:t xml:space="preserve"> dla mężczyzn</w:t>
      </w:r>
      <w:r>
        <w:rPr>
          <w:rFonts w:ascii="Verdana" w:hAnsi="Verdana" w:cs="Arial"/>
          <w:sz w:val="20"/>
          <w:szCs w:val="20"/>
        </w:rPr>
        <w:t xml:space="preserve"> najczęściej </w:t>
      </w:r>
      <w:r w:rsidR="00B6701F">
        <w:rPr>
          <w:rFonts w:ascii="Verdana" w:hAnsi="Verdana" w:cs="Arial"/>
          <w:sz w:val="20"/>
          <w:szCs w:val="20"/>
        </w:rPr>
        <w:t>pisano</w:t>
      </w:r>
      <w:r>
        <w:rPr>
          <w:rFonts w:ascii="Verdana" w:hAnsi="Verdana" w:cs="Arial"/>
          <w:sz w:val="20"/>
          <w:szCs w:val="20"/>
        </w:rPr>
        <w:t xml:space="preserve"> o nich w</w:t>
      </w:r>
      <w:r w:rsidR="002652EB">
        <w:rPr>
          <w:rFonts w:ascii="Verdana" w:hAnsi="Verdana" w:cs="Arial"/>
          <w:sz w:val="20"/>
          <w:szCs w:val="20"/>
        </w:rPr>
        <w:t>yłącznie w</w:t>
      </w:r>
      <w:r>
        <w:rPr>
          <w:rFonts w:ascii="Verdana" w:hAnsi="Verdana" w:cs="Arial"/>
          <w:sz w:val="20"/>
          <w:szCs w:val="20"/>
        </w:rPr>
        <w:t xml:space="preserve"> internecie, co jest naturalnym zjawiskiem – tłumaczy Alicja Dahlke-</w:t>
      </w:r>
      <w:proofErr w:type="spellStart"/>
      <w:r>
        <w:rPr>
          <w:rFonts w:ascii="Verdana" w:hAnsi="Verdana" w:cs="Arial"/>
          <w:sz w:val="20"/>
          <w:szCs w:val="20"/>
        </w:rPr>
        <w:t>Jurgowiak</w:t>
      </w:r>
      <w:proofErr w:type="spellEnd"/>
      <w:r>
        <w:rPr>
          <w:rFonts w:ascii="Verdana" w:hAnsi="Verdana" w:cs="Arial"/>
          <w:sz w:val="20"/>
          <w:szCs w:val="20"/>
        </w:rPr>
        <w:t xml:space="preserve">, specjalista </w:t>
      </w:r>
      <w:r w:rsidRPr="00D52938">
        <w:rPr>
          <w:rFonts w:ascii="Verdana" w:hAnsi="Verdana" w:cs="Arial"/>
          <w:sz w:val="20"/>
          <w:szCs w:val="20"/>
        </w:rPr>
        <w:t>ds. marketingu i PR</w:t>
      </w:r>
      <w:r>
        <w:rPr>
          <w:rFonts w:ascii="Verdana" w:hAnsi="Verdana" w:cs="Arial"/>
          <w:sz w:val="20"/>
          <w:szCs w:val="20"/>
        </w:rPr>
        <w:t xml:space="preserve"> z firmy </w:t>
      </w:r>
      <w:r w:rsidRPr="00BE35D2">
        <w:rPr>
          <w:rFonts w:ascii="Verdana" w:hAnsi="Verdana" w:cs="Arial"/>
          <w:sz w:val="20"/>
          <w:szCs w:val="20"/>
        </w:rPr>
        <w:t>„PRESS-SERVICE Monitoring Mediów”</w:t>
      </w:r>
      <w:r>
        <w:rPr>
          <w:rFonts w:ascii="Verdana" w:hAnsi="Verdana" w:cs="Arial"/>
          <w:sz w:val="20"/>
          <w:szCs w:val="20"/>
        </w:rPr>
        <w:t xml:space="preserve">. </w:t>
      </w:r>
    </w:p>
    <w:p w:rsidR="00B67A61" w:rsidRDefault="00B67A61" w:rsidP="002652EB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okładkach dominował blog </w:t>
      </w:r>
      <w:r>
        <w:rPr>
          <w:rFonts w:ascii="Verdana" w:hAnsi="Verdana"/>
          <w:sz w:val="20"/>
          <w:szCs w:val="20"/>
        </w:rPr>
        <w:t xml:space="preserve">Michała Kędziory – w </w:t>
      </w:r>
      <w:r w:rsidR="00B57D6D">
        <w:rPr>
          <w:rFonts w:ascii="Verdana" w:hAnsi="Verdana"/>
          <w:sz w:val="20"/>
          <w:szCs w:val="20"/>
        </w:rPr>
        <w:t>okresie od stycznia do lipca</w:t>
      </w:r>
      <w:r w:rsidR="0086594D">
        <w:rPr>
          <w:rFonts w:ascii="Verdana" w:hAnsi="Verdana"/>
          <w:sz w:val="20"/>
          <w:szCs w:val="20"/>
        </w:rPr>
        <w:t xml:space="preserve"> </w:t>
      </w:r>
      <w:r w:rsidR="00B57D6D">
        <w:rPr>
          <w:rFonts w:ascii="Verdana" w:hAnsi="Verdana"/>
          <w:sz w:val="20"/>
          <w:szCs w:val="20"/>
        </w:rPr>
        <w:t>2015</w:t>
      </w:r>
      <w:r w:rsidR="0086594D">
        <w:rPr>
          <w:rFonts w:ascii="Verdana" w:hAnsi="Verdana"/>
          <w:sz w:val="20"/>
          <w:szCs w:val="20"/>
        </w:rPr>
        <w:t xml:space="preserve"> r</w:t>
      </w:r>
      <w:r w:rsidR="00B57D6D">
        <w:rPr>
          <w:rFonts w:ascii="Verdana" w:hAnsi="Verdana"/>
          <w:sz w:val="20"/>
          <w:szCs w:val="20"/>
        </w:rPr>
        <w:t xml:space="preserve">. </w:t>
      </w:r>
      <w:proofErr w:type="spellStart"/>
      <w:r w:rsidR="0086594D">
        <w:rPr>
          <w:rFonts w:ascii="Verdana" w:hAnsi="Verdana"/>
          <w:sz w:val="20"/>
          <w:szCs w:val="20"/>
        </w:rPr>
        <w:t>Mr</w:t>
      </w:r>
      <w:proofErr w:type="spellEnd"/>
      <w:r w:rsidR="0086594D">
        <w:rPr>
          <w:rFonts w:ascii="Verdana" w:hAnsi="Verdana"/>
          <w:sz w:val="20"/>
          <w:szCs w:val="20"/>
        </w:rPr>
        <w:t xml:space="preserve"> </w:t>
      </w:r>
      <w:proofErr w:type="spellStart"/>
      <w:r w:rsidR="0086594D">
        <w:rPr>
          <w:rFonts w:ascii="Verdana" w:hAnsi="Verdana"/>
          <w:sz w:val="20"/>
          <w:szCs w:val="20"/>
        </w:rPr>
        <w:t>Vintage</w:t>
      </w:r>
      <w:proofErr w:type="spellEnd"/>
      <w:r w:rsidR="0086594D">
        <w:rPr>
          <w:rFonts w:ascii="Verdana" w:hAnsi="Verdana"/>
          <w:sz w:val="20"/>
          <w:szCs w:val="20"/>
        </w:rPr>
        <w:t xml:space="preserve"> pojawił się na pierwszej </w:t>
      </w:r>
      <w:r>
        <w:rPr>
          <w:rFonts w:ascii="Verdana" w:hAnsi="Verdana"/>
          <w:sz w:val="20"/>
          <w:szCs w:val="20"/>
        </w:rPr>
        <w:t xml:space="preserve">stronie gazet aż 6 razy. </w:t>
      </w:r>
    </w:p>
    <w:p w:rsidR="00CB5442" w:rsidRDefault="00CB5442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b/>
          <w:sz w:val="20"/>
          <w:szCs w:val="20"/>
        </w:rPr>
      </w:pPr>
    </w:p>
    <w:p w:rsidR="0086594D" w:rsidRPr="0086594D" w:rsidRDefault="00BC2EFC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b/>
          <w:sz w:val="20"/>
          <w:szCs w:val="20"/>
        </w:rPr>
      </w:pPr>
      <w:r w:rsidRPr="0086594D">
        <w:rPr>
          <w:rFonts w:ascii="Verdana" w:hAnsi="Verdana" w:cs="Arial"/>
          <w:b/>
          <w:sz w:val="20"/>
          <w:szCs w:val="20"/>
        </w:rPr>
        <w:t>Jan Adamski w social media</w:t>
      </w:r>
    </w:p>
    <w:p w:rsidR="00BC2EFC" w:rsidRDefault="0086594D" w:rsidP="002652EB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Choć m</w:t>
      </w:r>
      <w:r w:rsidR="00BC2EFC">
        <w:rPr>
          <w:rFonts w:ascii="Verdana" w:hAnsi="Verdana" w:cs="Arial"/>
          <w:sz w:val="20"/>
          <w:szCs w:val="20"/>
        </w:rPr>
        <w:t>edia społecznościowe zdecydowanie na</w:t>
      </w:r>
      <w:r>
        <w:rPr>
          <w:rFonts w:ascii="Verdana" w:hAnsi="Verdana" w:cs="Arial"/>
          <w:sz w:val="20"/>
          <w:szCs w:val="20"/>
        </w:rPr>
        <w:t xml:space="preserve">leżały do Ekskluzywnego Menela, to </w:t>
      </w:r>
      <w:r w:rsidR="00AA01EB">
        <w:rPr>
          <w:rFonts w:ascii="Verdana" w:hAnsi="Verdana" w:cs="Arial"/>
          <w:sz w:val="20"/>
          <w:szCs w:val="20"/>
        </w:rPr>
        <w:t xml:space="preserve">w tej kategorii </w:t>
      </w:r>
      <w:r>
        <w:rPr>
          <w:rFonts w:ascii="Verdana" w:hAnsi="Verdana" w:cs="Arial"/>
          <w:sz w:val="20"/>
          <w:szCs w:val="20"/>
        </w:rPr>
        <w:t>na podium znalazł się</w:t>
      </w:r>
      <w:r w:rsidR="00AA01EB">
        <w:rPr>
          <w:rFonts w:ascii="Verdana" w:hAnsi="Verdana" w:cs="Arial"/>
          <w:sz w:val="20"/>
          <w:szCs w:val="20"/>
        </w:rPr>
        <w:t xml:space="preserve"> również</w:t>
      </w:r>
      <w:r>
        <w:rPr>
          <w:rFonts w:ascii="Verdana" w:hAnsi="Verdana" w:cs="Arial"/>
          <w:sz w:val="20"/>
          <w:szCs w:val="20"/>
        </w:rPr>
        <w:t xml:space="preserve"> blog Janadamski.eu. </w:t>
      </w:r>
      <w:r w:rsidR="00AA7279">
        <w:rPr>
          <w:rFonts w:ascii="Verdana" w:hAnsi="Verdana" w:cs="Arial"/>
          <w:sz w:val="20"/>
          <w:szCs w:val="20"/>
        </w:rPr>
        <w:t>Na Face</w:t>
      </w:r>
      <w:r>
        <w:rPr>
          <w:rFonts w:ascii="Verdana" w:hAnsi="Verdana" w:cs="Arial"/>
          <w:sz w:val="20"/>
          <w:szCs w:val="20"/>
        </w:rPr>
        <w:t>booku odnotował w sierpniu 283 wpisy i komentarze. Trzecią lokatę zajął Szarmant, o którym także mówiono przede wszystkim na portalu Marka Zuckerberga – 226 wzmianek.</w:t>
      </w:r>
    </w:p>
    <w:p w:rsidR="0086594D" w:rsidRDefault="0086594D" w:rsidP="002652EB">
      <w:pPr>
        <w:pStyle w:val="NormalnyWeb"/>
        <w:shd w:val="clear" w:color="auto" w:fill="FFFFFF"/>
        <w:spacing w:before="0" w:beforeAutospacing="0" w:after="150" w:afterAutospacing="0" w:line="285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Twitterze popularność </w:t>
      </w:r>
      <w:r w:rsidR="002652EB">
        <w:rPr>
          <w:rFonts w:ascii="Verdana" w:hAnsi="Verdana" w:cs="Arial"/>
          <w:sz w:val="20"/>
          <w:szCs w:val="20"/>
        </w:rPr>
        <w:t>męskich</w:t>
      </w:r>
      <w:r w:rsidR="00067CB4">
        <w:rPr>
          <w:rFonts w:ascii="Verdana" w:hAnsi="Verdana" w:cs="Arial"/>
          <w:sz w:val="20"/>
          <w:szCs w:val="20"/>
        </w:rPr>
        <w:t xml:space="preserve"> </w:t>
      </w:r>
      <w:r w:rsidRPr="0086594D">
        <w:rPr>
          <w:rFonts w:ascii="Verdana" w:hAnsi="Verdana" w:cs="Arial"/>
          <w:sz w:val="20"/>
          <w:szCs w:val="20"/>
        </w:rPr>
        <w:t xml:space="preserve">blogów modowych </w:t>
      </w:r>
      <w:r w:rsidR="002652EB">
        <w:rPr>
          <w:rFonts w:ascii="Verdana" w:hAnsi="Verdana" w:cs="Arial"/>
          <w:sz w:val="20"/>
          <w:szCs w:val="20"/>
        </w:rPr>
        <w:t>była</w:t>
      </w:r>
      <w:r>
        <w:rPr>
          <w:rFonts w:ascii="Verdana" w:hAnsi="Verdana" w:cs="Arial"/>
          <w:sz w:val="20"/>
          <w:szCs w:val="20"/>
        </w:rPr>
        <w:t xml:space="preserve"> zdecydowanie niższa. Prym wi</w:t>
      </w:r>
      <w:r w:rsidR="00CB61FE">
        <w:rPr>
          <w:rFonts w:ascii="Verdana" w:hAnsi="Verdana" w:cs="Arial"/>
          <w:sz w:val="20"/>
          <w:szCs w:val="20"/>
        </w:rPr>
        <w:t>o</w:t>
      </w:r>
      <w:r w:rsidR="002652EB">
        <w:rPr>
          <w:rFonts w:ascii="Verdana" w:hAnsi="Verdana" w:cs="Arial"/>
          <w:sz w:val="20"/>
          <w:szCs w:val="20"/>
        </w:rPr>
        <w:t>dł</w:t>
      </w:r>
      <w:r w:rsidR="00CB61FE">
        <w:rPr>
          <w:rFonts w:ascii="Verdana" w:hAnsi="Verdana" w:cs="Arial"/>
          <w:sz w:val="20"/>
          <w:szCs w:val="20"/>
        </w:rPr>
        <w:t>y</w:t>
      </w:r>
      <w:r>
        <w:rPr>
          <w:rFonts w:ascii="Verdana" w:hAnsi="Verdana" w:cs="Arial"/>
          <w:sz w:val="20"/>
          <w:szCs w:val="20"/>
        </w:rPr>
        <w:t xml:space="preserve"> Szarmant </w:t>
      </w:r>
      <w:r w:rsidR="0058427D">
        <w:rPr>
          <w:rFonts w:ascii="Verdana" w:hAnsi="Verdana" w:cs="Arial"/>
          <w:sz w:val="20"/>
          <w:szCs w:val="20"/>
        </w:rPr>
        <w:t xml:space="preserve">oraz 4gentleman. </w:t>
      </w:r>
    </w:p>
    <w:p w:rsidR="00AA7279" w:rsidRDefault="00B0130A" w:rsidP="000660F2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lastRenderedPageBreak/>
        <w:drawing>
          <wp:inline distT="0" distB="0" distL="0" distR="0">
            <wp:extent cx="5760720" cy="29711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2 media społecznościow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7D" w:rsidRDefault="00AA7279" w:rsidP="0058427D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Tahoma" w:hAnsi="Tahoma" w:cs="Tahoma"/>
          <w:b/>
          <w:sz w:val="16"/>
          <w:szCs w:val="16"/>
        </w:rPr>
      </w:pPr>
      <w:r w:rsidRPr="00AB181C">
        <w:rPr>
          <w:rFonts w:ascii="Tahoma" w:hAnsi="Tahoma" w:cs="Tahoma"/>
          <w:b/>
          <w:sz w:val="16"/>
          <w:szCs w:val="16"/>
        </w:rPr>
        <w:t xml:space="preserve">Wykres </w:t>
      </w:r>
      <w:r w:rsidR="00CB5442">
        <w:rPr>
          <w:rFonts w:ascii="Tahoma" w:hAnsi="Tahoma" w:cs="Tahoma"/>
          <w:b/>
          <w:sz w:val="16"/>
          <w:szCs w:val="16"/>
        </w:rPr>
        <w:t>3</w:t>
      </w:r>
      <w:r>
        <w:rPr>
          <w:rFonts w:ascii="Tahoma" w:hAnsi="Tahoma" w:cs="Tahoma"/>
          <w:b/>
          <w:sz w:val="16"/>
          <w:szCs w:val="16"/>
        </w:rPr>
        <w:t>. Liczba publikacji na temat</w:t>
      </w:r>
      <w:r w:rsidR="0058427D" w:rsidRPr="0058427D">
        <w:rPr>
          <w:rFonts w:ascii="Tahoma" w:hAnsi="Tahoma" w:cs="Tahoma"/>
          <w:b/>
          <w:sz w:val="16"/>
          <w:szCs w:val="16"/>
        </w:rPr>
        <w:t xml:space="preserve"> </w:t>
      </w:r>
      <w:r w:rsidR="0058427D" w:rsidRPr="00E14CE0">
        <w:rPr>
          <w:rFonts w:ascii="Tahoma" w:hAnsi="Tahoma" w:cs="Tahoma"/>
          <w:b/>
          <w:sz w:val="16"/>
          <w:szCs w:val="16"/>
        </w:rPr>
        <w:t xml:space="preserve">Top 10 blogów modowych </w:t>
      </w:r>
      <w:r w:rsidR="002652EB">
        <w:rPr>
          <w:rFonts w:ascii="Tahoma" w:hAnsi="Tahoma" w:cs="Tahoma"/>
          <w:b/>
          <w:sz w:val="16"/>
          <w:szCs w:val="16"/>
        </w:rPr>
        <w:t>męskich</w:t>
      </w:r>
      <w:r w:rsidR="0058427D">
        <w:rPr>
          <w:rFonts w:ascii="Tahoma" w:hAnsi="Tahoma" w:cs="Tahoma"/>
          <w:b/>
          <w:sz w:val="16"/>
          <w:szCs w:val="16"/>
        </w:rPr>
        <w:t xml:space="preserve"> na Facebooku i Twitterze (</w:t>
      </w:r>
      <w:r w:rsidR="005F2419">
        <w:rPr>
          <w:rFonts w:ascii="Tahoma" w:hAnsi="Tahoma" w:cs="Tahoma"/>
          <w:b/>
          <w:sz w:val="16"/>
          <w:szCs w:val="16"/>
        </w:rPr>
        <w:t xml:space="preserve">sierpień </w:t>
      </w:r>
      <w:r w:rsidR="0058427D">
        <w:rPr>
          <w:rFonts w:ascii="Tahoma" w:hAnsi="Tahoma" w:cs="Tahoma"/>
          <w:b/>
          <w:sz w:val="16"/>
          <w:szCs w:val="16"/>
        </w:rPr>
        <w:t>2015)</w:t>
      </w:r>
      <w:r w:rsidR="005F2419">
        <w:rPr>
          <w:rFonts w:ascii="Tahoma" w:hAnsi="Tahoma" w:cs="Tahoma"/>
          <w:b/>
          <w:sz w:val="16"/>
          <w:szCs w:val="16"/>
        </w:rPr>
        <w:t xml:space="preserve"> </w:t>
      </w:r>
    </w:p>
    <w:p w:rsidR="00AA7279" w:rsidRDefault="00AA7279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AA7279" w:rsidRDefault="00AA7279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961986" w:rsidRDefault="00961986" w:rsidP="00851D3A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*Press, </w:t>
      </w:r>
      <w:r w:rsidR="002636F1">
        <w:rPr>
          <w:rFonts w:ascii="Verdana" w:hAnsi="Verdana"/>
          <w:szCs w:val="20"/>
        </w:rPr>
        <w:t>07/</w:t>
      </w:r>
      <w:r>
        <w:rPr>
          <w:rFonts w:ascii="Verdana" w:hAnsi="Verdana"/>
          <w:szCs w:val="20"/>
        </w:rPr>
        <w:t>2015</w:t>
      </w:r>
    </w:p>
    <w:p w:rsidR="00961986" w:rsidRPr="00773F44" w:rsidRDefault="00961986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AA7279" w:rsidRPr="00045C39" w:rsidRDefault="00045C39" w:rsidP="00851D3A">
      <w:pPr>
        <w:jc w:val="both"/>
        <w:rPr>
          <w:rFonts w:ascii="Verdana" w:hAnsi="Verdana"/>
          <w:szCs w:val="20"/>
        </w:rPr>
      </w:pPr>
      <w:hyperlink r:id="rId11" w:history="1">
        <w:r w:rsidR="00AA7279" w:rsidRPr="00045C39">
          <w:rPr>
            <w:rStyle w:val="Hipercze"/>
            <w:rFonts w:ascii="Verdana" w:hAnsi="Verdana"/>
            <w:szCs w:val="20"/>
          </w:rPr>
          <w:t>Raport</w:t>
        </w:r>
        <w:r w:rsidRPr="00045C39">
          <w:rPr>
            <w:rStyle w:val="Hipercze"/>
            <w:rFonts w:ascii="Verdana" w:hAnsi="Verdana"/>
            <w:szCs w:val="20"/>
          </w:rPr>
          <w:t xml:space="preserve"> </w:t>
        </w:r>
        <w:r w:rsidR="00DD120A">
          <w:rPr>
            <w:rStyle w:val="Hipercze"/>
            <w:rFonts w:ascii="Verdana" w:hAnsi="Verdana"/>
            <w:szCs w:val="20"/>
          </w:rPr>
          <w:t>„</w:t>
        </w:r>
        <w:r w:rsidRPr="00045C39">
          <w:rPr>
            <w:rStyle w:val="Hipercze"/>
            <w:rFonts w:ascii="Verdana" w:hAnsi="Verdana"/>
            <w:szCs w:val="20"/>
          </w:rPr>
          <w:t>TOP 10 blogów modowych męskic</w:t>
        </w:r>
        <w:r w:rsidR="00DD120A">
          <w:rPr>
            <w:rStyle w:val="Hipercze"/>
            <w:rFonts w:ascii="Verdana" w:hAnsi="Verdana"/>
            <w:szCs w:val="20"/>
          </w:rPr>
          <w:t>h”</w:t>
        </w:r>
      </w:hyperlink>
      <w:r w:rsidR="00DD120A" w:rsidRPr="00045C39">
        <w:rPr>
          <w:rFonts w:ascii="Verdana" w:hAnsi="Verdana"/>
          <w:szCs w:val="20"/>
        </w:rPr>
        <w:t xml:space="preserve"> </w:t>
      </w:r>
    </w:p>
    <w:p w:rsidR="00AA7279" w:rsidRDefault="00AA7279" w:rsidP="00851D3A">
      <w:pPr>
        <w:jc w:val="both"/>
        <w:rPr>
          <w:rFonts w:ascii="Verdana" w:hAnsi="Verdana"/>
          <w:i/>
        </w:rPr>
      </w:pPr>
    </w:p>
    <w:p w:rsidR="00AA7279" w:rsidRDefault="00AA7279" w:rsidP="00851D3A">
      <w:pPr>
        <w:jc w:val="both"/>
        <w:rPr>
          <w:rFonts w:ascii="Verdana" w:hAnsi="Verdana"/>
          <w:i/>
        </w:rPr>
      </w:pPr>
    </w:p>
    <w:p w:rsidR="00851D3A" w:rsidRPr="00773F44" w:rsidRDefault="00851D3A" w:rsidP="00851D3A">
      <w:pPr>
        <w:jc w:val="both"/>
        <w:rPr>
          <w:rFonts w:ascii="Verdana" w:hAnsi="Verdana"/>
          <w:i/>
        </w:rPr>
      </w:pPr>
      <w:r w:rsidRPr="00773F44">
        <w:rPr>
          <w:rFonts w:ascii="Verdana" w:hAnsi="Verdana"/>
          <w:i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1717C1" w:rsidP="00851D3A">
      <w:pPr>
        <w:spacing w:line="288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Zapoznaj się z innymi r</w:t>
      </w:r>
      <w:r w:rsidR="00851D3A" w:rsidRPr="00773F44">
        <w:rPr>
          <w:rFonts w:ascii="Verdana" w:hAnsi="Verdana"/>
          <w:szCs w:val="20"/>
        </w:rPr>
        <w:t>aport</w:t>
      </w:r>
      <w:r>
        <w:rPr>
          <w:rFonts w:ascii="Verdana" w:hAnsi="Verdana"/>
          <w:szCs w:val="20"/>
        </w:rPr>
        <w:t>ami</w:t>
      </w:r>
      <w:r w:rsidR="00851D3A" w:rsidRPr="00773F44">
        <w:rPr>
          <w:rFonts w:ascii="Verdana" w:hAnsi="Verdana"/>
          <w:szCs w:val="20"/>
        </w:rPr>
        <w:t xml:space="preserve"> dla mediów: </w:t>
      </w:r>
      <w:hyperlink r:id="rId12" w:history="1">
        <w:r w:rsidR="00851D3A" w:rsidRPr="00773F44">
          <w:rPr>
            <w:rStyle w:val="Hipercze"/>
            <w:rFonts w:ascii="Verdana" w:hAnsi="Verdana"/>
            <w:szCs w:val="20"/>
          </w:rPr>
          <w:t>http://psmm.pl/pl/raporty-specjalne</w:t>
        </w:r>
      </w:hyperlink>
    </w:p>
    <w:p w:rsidR="00851D3A" w:rsidRPr="00773F44" w:rsidRDefault="00851D3A" w:rsidP="00C9396D">
      <w:pPr>
        <w:jc w:val="both"/>
        <w:rPr>
          <w:rFonts w:ascii="Verdana" w:hAnsi="Verdana" w:cs="Tahoma"/>
          <w:szCs w:val="20"/>
          <w:u w:val="single"/>
        </w:rPr>
      </w:pPr>
    </w:p>
    <w:p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:rsidR="00AA7279" w:rsidRPr="00D52938" w:rsidRDefault="00AA7279" w:rsidP="00AA7279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="005A2455" w:rsidRPr="005A2455">
        <w:rPr>
          <w:rFonts w:ascii="Verdana" w:hAnsi="Verdana" w:cs="Arial"/>
          <w:b/>
          <w:sz w:val="20"/>
          <w:szCs w:val="20"/>
        </w:rPr>
        <w:t>-</w:t>
      </w:r>
      <w:proofErr w:type="spellStart"/>
      <w:r w:rsidR="005A2455" w:rsidRPr="005A2455">
        <w:rPr>
          <w:rFonts w:ascii="Verdana" w:hAnsi="Verdana" w:cs="Arial"/>
          <w:b/>
          <w:sz w:val="20"/>
          <w:szCs w:val="20"/>
        </w:rPr>
        <w:t>Jurgowiak</w:t>
      </w:r>
      <w:proofErr w:type="spellEnd"/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3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AA7279" w:rsidRPr="009852F0" w:rsidRDefault="00AA7279" w:rsidP="00AA7279">
      <w:pPr>
        <w:autoSpaceDE w:val="0"/>
        <w:autoSpaceDN w:val="0"/>
        <w:adjustRightInd w:val="0"/>
        <w:rPr>
          <w:rFonts w:ascii="Verdana" w:hAnsi="Verdana"/>
          <w:color w:val="0000FF"/>
          <w:szCs w:val="20"/>
          <w:u w:val="single"/>
        </w:rPr>
      </w:pPr>
      <w:r w:rsidRPr="001936F0">
        <w:rPr>
          <w:rFonts w:ascii="Verdana" w:hAnsi="Verdana"/>
          <w:szCs w:val="20"/>
        </w:rPr>
        <w:t>PRESS-SERVICE Monitoring Mediów</w:t>
      </w:r>
      <w:r w:rsidRPr="001936F0">
        <w:rPr>
          <w:rFonts w:ascii="Verdana" w:hAnsi="Verdana"/>
          <w:szCs w:val="20"/>
        </w:rPr>
        <w:br/>
        <w:t xml:space="preserve">60-801 Poznań, ul. </w:t>
      </w:r>
      <w:r w:rsidRPr="00D52938">
        <w:rPr>
          <w:rFonts w:ascii="Verdana" w:hAnsi="Verdana"/>
          <w:szCs w:val="20"/>
        </w:rPr>
        <w:t>Marcelińska 14</w:t>
      </w:r>
      <w:r w:rsidRPr="00D52938">
        <w:rPr>
          <w:rFonts w:ascii="Verdana" w:hAnsi="Verdana"/>
          <w:color w:val="2F3C43"/>
          <w:szCs w:val="20"/>
        </w:rPr>
        <w:br/>
      </w:r>
      <w:hyperlink r:id="rId14" w:history="1">
        <w:r w:rsidRPr="00D52938">
          <w:rPr>
            <w:rStyle w:val="Hipercze"/>
            <w:rFonts w:ascii="Verdana" w:hAnsi="Verdana"/>
            <w:szCs w:val="20"/>
          </w:rPr>
          <w:t>www.psmm.pl</w:t>
        </w:r>
      </w:hyperlink>
      <w:r w:rsidRPr="00D52938">
        <w:rPr>
          <w:rStyle w:val="Hipercze"/>
          <w:rFonts w:ascii="Verdana" w:hAnsi="Verdana"/>
          <w:szCs w:val="20"/>
        </w:rPr>
        <w:br/>
      </w:r>
      <w:hyperlink r:id="rId15" w:history="1">
        <w:r w:rsidRPr="00D52938">
          <w:rPr>
            <w:rStyle w:val="Hipercze"/>
            <w:rFonts w:ascii="Verdana" w:hAnsi="Verdana"/>
            <w:szCs w:val="20"/>
          </w:rPr>
          <w:t>www.twitter.com/PSMMonitoring</w:t>
        </w:r>
      </w:hyperlink>
      <w:r w:rsidRPr="00D52938">
        <w:rPr>
          <w:rFonts w:ascii="Verdana" w:hAnsi="Verdana"/>
          <w:szCs w:val="20"/>
        </w:rPr>
        <w:br/>
      </w:r>
      <w:hyperlink r:id="rId16" w:history="1">
        <w:r w:rsidRPr="00D52938">
          <w:rPr>
            <w:rStyle w:val="Hipercze"/>
            <w:rFonts w:ascii="Verdana" w:hAnsi="Verdana"/>
            <w:szCs w:val="20"/>
          </w:rPr>
          <w:t>www.facebook.com/PSMMonitoring</w:t>
        </w:r>
      </w:hyperlink>
      <w:r>
        <w:rPr>
          <w:rStyle w:val="Hipercze"/>
          <w:rFonts w:ascii="Verdana" w:hAnsi="Verdana"/>
          <w:szCs w:val="20"/>
        </w:rPr>
        <w:br/>
      </w:r>
      <w:hyperlink r:id="rId17" w:history="1">
        <w:r w:rsidRPr="00B109FD">
          <w:rPr>
            <w:rStyle w:val="Hipercze"/>
            <w:rFonts w:ascii="Verdana" w:hAnsi="Verdana"/>
            <w:szCs w:val="20"/>
          </w:rPr>
          <w:t>www.youtube.com/PSMMonitoring</w:t>
        </w:r>
      </w:hyperlink>
      <w:r>
        <w:rPr>
          <w:rStyle w:val="Hipercze"/>
          <w:rFonts w:ascii="Verdana" w:hAnsi="Verdana"/>
          <w:szCs w:val="20"/>
        </w:rPr>
        <w:br/>
      </w:r>
    </w:p>
    <w:p w:rsidR="000857DD" w:rsidRPr="00014F93" w:rsidRDefault="000857DD" w:rsidP="00AA7279">
      <w:pPr>
        <w:jc w:val="both"/>
        <w:rPr>
          <w:rFonts w:ascii="Verdana" w:hAnsi="Verdana"/>
          <w:szCs w:val="20"/>
        </w:rPr>
      </w:pPr>
    </w:p>
    <w:sectPr w:rsidR="000857DD" w:rsidRPr="00014F93" w:rsidSect="000857DD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BA" w:rsidRDefault="001E54BA" w:rsidP="003F6DD4">
      <w:r>
        <w:separator/>
      </w:r>
    </w:p>
  </w:endnote>
  <w:endnote w:type="continuationSeparator" w:id="0">
    <w:p w:rsidR="001E54BA" w:rsidRDefault="001E54BA" w:rsidP="003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BA" w:rsidRDefault="001E54BA" w:rsidP="003F6DD4">
      <w:r>
        <w:separator/>
      </w:r>
    </w:p>
  </w:footnote>
  <w:footnote w:type="continuationSeparator" w:id="0">
    <w:p w:rsidR="001E54BA" w:rsidRDefault="001E54BA" w:rsidP="003F6DD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1F"/>
    <w:rsid w:val="00014432"/>
    <w:rsid w:val="00014F93"/>
    <w:rsid w:val="00027D79"/>
    <w:rsid w:val="00045C39"/>
    <w:rsid w:val="00052C8C"/>
    <w:rsid w:val="0006158A"/>
    <w:rsid w:val="000660F2"/>
    <w:rsid w:val="00066691"/>
    <w:rsid w:val="00067CB4"/>
    <w:rsid w:val="000779E5"/>
    <w:rsid w:val="000857DD"/>
    <w:rsid w:val="000974A7"/>
    <w:rsid w:val="000B1DEA"/>
    <w:rsid w:val="000C0DDA"/>
    <w:rsid w:val="000D278E"/>
    <w:rsid w:val="000D3585"/>
    <w:rsid w:val="000D4934"/>
    <w:rsid w:val="000E24D4"/>
    <w:rsid w:val="000F0571"/>
    <w:rsid w:val="00101E3E"/>
    <w:rsid w:val="00115D77"/>
    <w:rsid w:val="00132D15"/>
    <w:rsid w:val="00147F80"/>
    <w:rsid w:val="00160196"/>
    <w:rsid w:val="00162CB7"/>
    <w:rsid w:val="00165A52"/>
    <w:rsid w:val="00170B83"/>
    <w:rsid w:val="001717C1"/>
    <w:rsid w:val="001870C6"/>
    <w:rsid w:val="00192341"/>
    <w:rsid w:val="00195407"/>
    <w:rsid w:val="00195686"/>
    <w:rsid w:val="001B6B52"/>
    <w:rsid w:val="001C30CD"/>
    <w:rsid w:val="001C7578"/>
    <w:rsid w:val="001C7A56"/>
    <w:rsid w:val="001E54BA"/>
    <w:rsid w:val="001E553A"/>
    <w:rsid w:val="001F15BF"/>
    <w:rsid w:val="001F1AB0"/>
    <w:rsid w:val="001F7A1E"/>
    <w:rsid w:val="00205E29"/>
    <w:rsid w:val="00206429"/>
    <w:rsid w:val="0021578F"/>
    <w:rsid w:val="00235458"/>
    <w:rsid w:val="00235A4A"/>
    <w:rsid w:val="00251851"/>
    <w:rsid w:val="002636F1"/>
    <w:rsid w:val="002652EB"/>
    <w:rsid w:val="0026553C"/>
    <w:rsid w:val="002800CB"/>
    <w:rsid w:val="00283067"/>
    <w:rsid w:val="0028538D"/>
    <w:rsid w:val="00285CFF"/>
    <w:rsid w:val="00290DBE"/>
    <w:rsid w:val="00291AAE"/>
    <w:rsid w:val="002E1CD4"/>
    <w:rsid w:val="00352754"/>
    <w:rsid w:val="003716BD"/>
    <w:rsid w:val="00375723"/>
    <w:rsid w:val="00375DEA"/>
    <w:rsid w:val="003C0FC8"/>
    <w:rsid w:val="003C339C"/>
    <w:rsid w:val="003C54E3"/>
    <w:rsid w:val="003E3251"/>
    <w:rsid w:val="003F6DD4"/>
    <w:rsid w:val="00422899"/>
    <w:rsid w:val="00423520"/>
    <w:rsid w:val="00423582"/>
    <w:rsid w:val="00455053"/>
    <w:rsid w:val="00455B48"/>
    <w:rsid w:val="00457C6D"/>
    <w:rsid w:val="004648B0"/>
    <w:rsid w:val="00474DDC"/>
    <w:rsid w:val="00477553"/>
    <w:rsid w:val="00482910"/>
    <w:rsid w:val="004B0E33"/>
    <w:rsid w:val="004B307C"/>
    <w:rsid w:val="004E25BF"/>
    <w:rsid w:val="004E6E56"/>
    <w:rsid w:val="004F1539"/>
    <w:rsid w:val="0051517E"/>
    <w:rsid w:val="0052241F"/>
    <w:rsid w:val="0052361B"/>
    <w:rsid w:val="00532E4D"/>
    <w:rsid w:val="00542782"/>
    <w:rsid w:val="005442AA"/>
    <w:rsid w:val="00545C2A"/>
    <w:rsid w:val="005518DD"/>
    <w:rsid w:val="00566C9A"/>
    <w:rsid w:val="005700EA"/>
    <w:rsid w:val="0058427D"/>
    <w:rsid w:val="005A2455"/>
    <w:rsid w:val="005B4CAA"/>
    <w:rsid w:val="005C1508"/>
    <w:rsid w:val="005F2419"/>
    <w:rsid w:val="00600FE1"/>
    <w:rsid w:val="006161AC"/>
    <w:rsid w:val="0063199F"/>
    <w:rsid w:val="0065498C"/>
    <w:rsid w:val="0065503B"/>
    <w:rsid w:val="006557BA"/>
    <w:rsid w:val="00655CBD"/>
    <w:rsid w:val="006638CC"/>
    <w:rsid w:val="0066663A"/>
    <w:rsid w:val="0066670C"/>
    <w:rsid w:val="00670850"/>
    <w:rsid w:val="00671C34"/>
    <w:rsid w:val="00676586"/>
    <w:rsid w:val="00676CEF"/>
    <w:rsid w:val="00680E08"/>
    <w:rsid w:val="006B0CF4"/>
    <w:rsid w:val="006E5C80"/>
    <w:rsid w:val="006E6730"/>
    <w:rsid w:val="006F4AF5"/>
    <w:rsid w:val="006F7DCF"/>
    <w:rsid w:val="00726D0B"/>
    <w:rsid w:val="00732A97"/>
    <w:rsid w:val="007333F2"/>
    <w:rsid w:val="00736090"/>
    <w:rsid w:val="00756330"/>
    <w:rsid w:val="00773F44"/>
    <w:rsid w:val="00794C20"/>
    <w:rsid w:val="00796CBD"/>
    <w:rsid w:val="007A5808"/>
    <w:rsid w:val="007B6875"/>
    <w:rsid w:val="00851D3A"/>
    <w:rsid w:val="00852F99"/>
    <w:rsid w:val="0086594D"/>
    <w:rsid w:val="0089493D"/>
    <w:rsid w:val="008968D8"/>
    <w:rsid w:val="008A025D"/>
    <w:rsid w:val="008A4C4A"/>
    <w:rsid w:val="008C11AF"/>
    <w:rsid w:val="008E1A5F"/>
    <w:rsid w:val="008E1E9F"/>
    <w:rsid w:val="00904767"/>
    <w:rsid w:val="00906B8D"/>
    <w:rsid w:val="00927BE5"/>
    <w:rsid w:val="00935EBE"/>
    <w:rsid w:val="00956853"/>
    <w:rsid w:val="00961986"/>
    <w:rsid w:val="00973B90"/>
    <w:rsid w:val="00976F0A"/>
    <w:rsid w:val="0098056E"/>
    <w:rsid w:val="009821F1"/>
    <w:rsid w:val="00997DD1"/>
    <w:rsid w:val="009A715C"/>
    <w:rsid w:val="009A7BCC"/>
    <w:rsid w:val="009B7CE0"/>
    <w:rsid w:val="009E05E2"/>
    <w:rsid w:val="009F3026"/>
    <w:rsid w:val="00A10098"/>
    <w:rsid w:val="00A2481A"/>
    <w:rsid w:val="00A30968"/>
    <w:rsid w:val="00A6703A"/>
    <w:rsid w:val="00A74388"/>
    <w:rsid w:val="00AA01EB"/>
    <w:rsid w:val="00AA7279"/>
    <w:rsid w:val="00AB1090"/>
    <w:rsid w:val="00AB2369"/>
    <w:rsid w:val="00AD1CD3"/>
    <w:rsid w:val="00AD298E"/>
    <w:rsid w:val="00AD66EE"/>
    <w:rsid w:val="00AE2531"/>
    <w:rsid w:val="00B0130A"/>
    <w:rsid w:val="00B3213A"/>
    <w:rsid w:val="00B3220B"/>
    <w:rsid w:val="00B35F02"/>
    <w:rsid w:val="00B5235C"/>
    <w:rsid w:val="00B57D6D"/>
    <w:rsid w:val="00B6701F"/>
    <w:rsid w:val="00B67A61"/>
    <w:rsid w:val="00B815F5"/>
    <w:rsid w:val="00B85A18"/>
    <w:rsid w:val="00B85A1D"/>
    <w:rsid w:val="00BA5469"/>
    <w:rsid w:val="00BC0681"/>
    <w:rsid w:val="00BC2EFC"/>
    <w:rsid w:val="00BD3027"/>
    <w:rsid w:val="00BE35D2"/>
    <w:rsid w:val="00BE59F1"/>
    <w:rsid w:val="00BF6AE7"/>
    <w:rsid w:val="00C1789D"/>
    <w:rsid w:val="00C24D65"/>
    <w:rsid w:val="00C277F6"/>
    <w:rsid w:val="00C81D28"/>
    <w:rsid w:val="00C83C20"/>
    <w:rsid w:val="00C85AF3"/>
    <w:rsid w:val="00C9396D"/>
    <w:rsid w:val="00CA49F7"/>
    <w:rsid w:val="00CB5442"/>
    <w:rsid w:val="00CB61FE"/>
    <w:rsid w:val="00CC515B"/>
    <w:rsid w:val="00CF7E9D"/>
    <w:rsid w:val="00D0253A"/>
    <w:rsid w:val="00D113CD"/>
    <w:rsid w:val="00D1178E"/>
    <w:rsid w:val="00D12962"/>
    <w:rsid w:val="00D17E17"/>
    <w:rsid w:val="00D22C21"/>
    <w:rsid w:val="00D35B06"/>
    <w:rsid w:val="00D526BF"/>
    <w:rsid w:val="00D574A3"/>
    <w:rsid w:val="00D71009"/>
    <w:rsid w:val="00D8086E"/>
    <w:rsid w:val="00D85BC8"/>
    <w:rsid w:val="00D93EC7"/>
    <w:rsid w:val="00DA66F5"/>
    <w:rsid w:val="00DB1FF4"/>
    <w:rsid w:val="00DB4EB7"/>
    <w:rsid w:val="00DC16E5"/>
    <w:rsid w:val="00DD120A"/>
    <w:rsid w:val="00DE4A3F"/>
    <w:rsid w:val="00DE50FF"/>
    <w:rsid w:val="00DE54B6"/>
    <w:rsid w:val="00DE686D"/>
    <w:rsid w:val="00E14CE0"/>
    <w:rsid w:val="00E23570"/>
    <w:rsid w:val="00E42CEE"/>
    <w:rsid w:val="00E53C23"/>
    <w:rsid w:val="00E63B6C"/>
    <w:rsid w:val="00E7091C"/>
    <w:rsid w:val="00EB21A5"/>
    <w:rsid w:val="00EB43B0"/>
    <w:rsid w:val="00EC3D90"/>
    <w:rsid w:val="00EC471B"/>
    <w:rsid w:val="00ED2FA1"/>
    <w:rsid w:val="00EE68B8"/>
    <w:rsid w:val="00EF43E4"/>
    <w:rsid w:val="00F01EBB"/>
    <w:rsid w:val="00F11561"/>
    <w:rsid w:val="00F132C4"/>
    <w:rsid w:val="00F1560A"/>
    <w:rsid w:val="00F2648F"/>
    <w:rsid w:val="00F53C52"/>
    <w:rsid w:val="00F77AC9"/>
    <w:rsid w:val="00F813AC"/>
    <w:rsid w:val="00F914DA"/>
    <w:rsid w:val="00FC036F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99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  <w:style w:type="paragraph" w:styleId="NormalnyWeb">
    <w:name w:val="Normal (Web)"/>
    <w:basedOn w:val="Normalny"/>
    <w:uiPriority w:val="99"/>
    <w:rsid w:val="000660F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0660F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99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  <w:style w:type="paragraph" w:styleId="NormalnyWeb">
    <w:name w:val="Normal (Web)"/>
    <w:basedOn w:val="Normalny"/>
    <w:uiPriority w:val="99"/>
    <w:rsid w:val="000660F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0660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dahlke@psmm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smm.pl/pl/raporty-specjalne" TargetMode="External"/><Relationship Id="rId17" Type="http://schemas.openxmlformats.org/officeDocument/2006/relationships/hyperlink" Target="https://www.youtube.com/channel/UCPLc9M8glPDsEJ8Xer-Oak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PSMMonitoring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mm.pl/sites/default/files/blogerzy_modowi_mescy_-_raport_medialny_-_i-vii_2015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PSMMonitoring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2154-1196-461F-8C57-E99F0F84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Alicja Dahlke</cp:lastModifiedBy>
  <cp:revision>6</cp:revision>
  <dcterms:created xsi:type="dcterms:W3CDTF">2015-09-16T12:17:00Z</dcterms:created>
  <dcterms:modified xsi:type="dcterms:W3CDTF">2015-09-16T12:36:00Z</dcterms:modified>
</cp:coreProperties>
</file>