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8132" w14:textId="0B7D9F71" w:rsidR="00D3405B" w:rsidRPr="00A2477A" w:rsidRDefault="00D3405B" w:rsidP="00D3405B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311AA5">
        <w:rPr>
          <w:rFonts w:ascii="Verdana" w:hAnsi="Verdana"/>
          <w:sz w:val="20"/>
          <w:szCs w:val="20"/>
        </w:rPr>
        <w:t>24</w:t>
      </w:r>
      <w:r>
        <w:rPr>
          <w:rFonts w:ascii="Verdana" w:hAnsi="Verdana"/>
          <w:sz w:val="20"/>
          <w:szCs w:val="20"/>
        </w:rPr>
        <w:t xml:space="preserve"> sierpnia </w:t>
      </w:r>
      <w:r w:rsidRPr="00A2477A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14:paraId="4FC862B5" w14:textId="77777777" w:rsidR="00D3405B" w:rsidRPr="00A2477A" w:rsidRDefault="00D3405B" w:rsidP="00D3405B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14:paraId="2E5E5EEB" w14:textId="74636C48" w:rsidR="00B15DA4" w:rsidRPr="00D3405B" w:rsidRDefault="00B15DA4" w:rsidP="00B15DA4">
      <w:pPr>
        <w:jc w:val="center"/>
        <w:rPr>
          <w:rFonts w:ascii="Verdana" w:hAnsi="Verdana"/>
          <w:sz w:val="20"/>
          <w:szCs w:val="20"/>
        </w:rPr>
      </w:pPr>
      <w:r w:rsidRPr="00285EE5">
        <w:rPr>
          <w:rFonts w:ascii="Verdana" w:hAnsi="Verdana"/>
          <w:sz w:val="20"/>
          <w:szCs w:val="20"/>
        </w:rPr>
        <w:t xml:space="preserve">Promocja </w:t>
      </w:r>
      <w:r w:rsidR="00580968" w:rsidRPr="00285EE5">
        <w:rPr>
          <w:rFonts w:ascii="Verdana" w:hAnsi="Verdana"/>
          <w:sz w:val="20"/>
          <w:szCs w:val="20"/>
        </w:rPr>
        <w:t>banków spółdzielczych</w:t>
      </w:r>
      <w:r w:rsidRPr="00285EE5">
        <w:rPr>
          <w:rFonts w:ascii="Verdana" w:hAnsi="Verdana"/>
          <w:sz w:val="20"/>
          <w:szCs w:val="20"/>
        </w:rPr>
        <w:t xml:space="preserve"> </w:t>
      </w:r>
      <w:r w:rsidR="00687D5E">
        <w:rPr>
          <w:rFonts w:ascii="Verdana" w:hAnsi="Verdana"/>
          <w:sz w:val="20"/>
          <w:szCs w:val="20"/>
        </w:rPr>
        <w:t>w mediach warta 60 mln złotych!</w:t>
      </w:r>
    </w:p>
    <w:p w14:paraId="5EB6EFCF" w14:textId="4667E8B5" w:rsidR="00A91C4C" w:rsidRDefault="000A0A15" w:rsidP="006B4C5B">
      <w:pPr>
        <w:jc w:val="both"/>
        <w:rPr>
          <w:rFonts w:ascii="Verdana" w:hAnsi="Verdana"/>
          <w:b/>
          <w:sz w:val="20"/>
          <w:szCs w:val="20"/>
        </w:rPr>
      </w:pPr>
      <w:r w:rsidRPr="000A0A15">
        <w:rPr>
          <w:rFonts w:ascii="Verdana" w:hAnsi="Verdana"/>
          <w:b/>
          <w:sz w:val="20"/>
          <w:szCs w:val="20"/>
        </w:rPr>
        <w:t xml:space="preserve">PRESS-SERVICE Monitoring Mediów podsumował </w:t>
      </w:r>
      <w:r w:rsidR="009157F5">
        <w:rPr>
          <w:rFonts w:ascii="Verdana" w:hAnsi="Verdana"/>
          <w:b/>
          <w:sz w:val="20"/>
          <w:szCs w:val="20"/>
        </w:rPr>
        <w:t>obecność</w:t>
      </w:r>
      <w:r w:rsidRPr="000A0A15">
        <w:rPr>
          <w:rFonts w:ascii="Verdana" w:hAnsi="Verdana"/>
          <w:b/>
          <w:sz w:val="20"/>
          <w:szCs w:val="20"/>
        </w:rPr>
        <w:t xml:space="preserve"> medialną</w:t>
      </w:r>
      <w:r>
        <w:rPr>
          <w:rFonts w:ascii="Verdana" w:hAnsi="Verdana"/>
          <w:b/>
          <w:sz w:val="20"/>
          <w:szCs w:val="20"/>
        </w:rPr>
        <w:t xml:space="preserve"> </w:t>
      </w:r>
      <w:r w:rsidR="00046290">
        <w:rPr>
          <w:rFonts w:ascii="Verdana" w:hAnsi="Verdana"/>
          <w:b/>
          <w:sz w:val="20"/>
          <w:szCs w:val="20"/>
        </w:rPr>
        <w:t>banków</w:t>
      </w:r>
      <w:r>
        <w:rPr>
          <w:rFonts w:ascii="Verdana" w:hAnsi="Verdana"/>
          <w:b/>
          <w:sz w:val="20"/>
          <w:szCs w:val="20"/>
        </w:rPr>
        <w:t xml:space="preserve"> spółdzielcz</w:t>
      </w:r>
      <w:r w:rsidR="00046290">
        <w:rPr>
          <w:rFonts w:ascii="Verdana" w:hAnsi="Verdana"/>
          <w:b/>
          <w:sz w:val="20"/>
          <w:szCs w:val="20"/>
        </w:rPr>
        <w:t>ych</w:t>
      </w:r>
      <w:r>
        <w:rPr>
          <w:rFonts w:ascii="Verdana" w:hAnsi="Verdana"/>
          <w:b/>
          <w:sz w:val="20"/>
          <w:szCs w:val="20"/>
        </w:rPr>
        <w:t xml:space="preserve"> w Polsce. Na ich temat w ciągu roku opublikowano </w:t>
      </w:r>
      <w:r w:rsidR="00046290">
        <w:rPr>
          <w:rFonts w:ascii="Verdana" w:hAnsi="Verdana"/>
          <w:b/>
          <w:sz w:val="20"/>
          <w:szCs w:val="20"/>
        </w:rPr>
        <w:t>13,4 tys.</w:t>
      </w:r>
      <w:r w:rsidR="00FE3D05">
        <w:rPr>
          <w:rFonts w:ascii="Verdana" w:hAnsi="Verdana"/>
          <w:b/>
          <w:sz w:val="20"/>
          <w:szCs w:val="20"/>
        </w:rPr>
        <w:t xml:space="preserve"> materiałów o łącznej wartości 60 mln złotych!</w:t>
      </w:r>
      <w:r w:rsidR="00D609F4">
        <w:rPr>
          <w:rFonts w:ascii="Verdana" w:hAnsi="Verdana"/>
          <w:b/>
          <w:sz w:val="20"/>
          <w:szCs w:val="20"/>
        </w:rPr>
        <w:t xml:space="preserve"> </w:t>
      </w:r>
      <w:r w:rsidR="007D5238">
        <w:rPr>
          <w:rFonts w:ascii="Verdana" w:hAnsi="Verdana"/>
          <w:b/>
          <w:sz w:val="20"/>
          <w:szCs w:val="20"/>
        </w:rPr>
        <w:t>Liczba kontaktów odbiorców z i</w:t>
      </w:r>
      <w:r w:rsidR="00B15DA4">
        <w:rPr>
          <w:rFonts w:ascii="Verdana" w:hAnsi="Verdana"/>
          <w:b/>
          <w:sz w:val="20"/>
          <w:szCs w:val="20"/>
        </w:rPr>
        <w:t>nformacj</w:t>
      </w:r>
      <w:r w:rsidR="007D5238">
        <w:rPr>
          <w:rFonts w:ascii="Verdana" w:hAnsi="Verdana"/>
          <w:b/>
          <w:sz w:val="20"/>
          <w:szCs w:val="20"/>
        </w:rPr>
        <w:t>ami</w:t>
      </w:r>
      <w:r w:rsidR="00B15DA4">
        <w:rPr>
          <w:rFonts w:ascii="Verdana" w:hAnsi="Verdana"/>
          <w:b/>
          <w:sz w:val="20"/>
          <w:szCs w:val="20"/>
        </w:rPr>
        <w:t xml:space="preserve"> mogł</w:t>
      </w:r>
      <w:r w:rsidR="007D5238">
        <w:rPr>
          <w:rFonts w:ascii="Verdana" w:hAnsi="Verdana"/>
          <w:b/>
          <w:sz w:val="20"/>
          <w:szCs w:val="20"/>
        </w:rPr>
        <w:t>a</w:t>
      </w:r>
      <w:r w:rsidR="00D609F4">
        <w:rPr>
          <w:rFonts w:ascii="Verdana" w:hAnsi="Verdana"/>
          <w:b/>
          <w:sz w:val="20"/>
          <w:szCs w:val="20"/>
        </w:rPr>
        <w:t xml:space="preserve"> </w:t>
      </w:r>
      <w:r w:rsidR="007D5238">
        <w:rPr>
          <w:rFonts w:ascii="Verdana" w:hAnsi="Verdana"/>
          <w:b/>
          <w:sz w:val="20"/>
          <w:szCs w:val="20"/>
        </w:rPr>
        <w:t>wynieść nawet</w:t>
      </w:r>
      <w:r w:rsidR="00D609F4">
        <w:rPr>
          <w:rFonts w:ascii="Verdana" w:hAnsi="Verdana"/>
          <w:b/>
          <w:sz w:val="20"/>
          <w:szCs w:val="20"/>
        </w:rPr>
        <w:t xml:space="preserve"> </w:t>
      </w:r>
      <w:r w:rsidR="00D609F4" w:rsidRPr="00D609F4">
        <w:rPr>
          <w:rFonts w:ascii="Verdana" w:hAnsi="Verdana"/>
          <w:b/>
          <w:sz w:val="20"/>
          <w:szCs w:val="20"/>
        </w:rPr>
        <w:t>5,2 mld.</w:t>
      </w:r>
    </w:p>
    <w:p w14:paraId="0DD99957" w14:textId="54C593A5" w:rsidR="0024236F" w:rsidRDefault="001D5227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analizy materiałów opublikowanych od 1 kwietnia 2014 r. do 30 kwietnia 2015 r. wynika, że b</w:t>
      </w:r>
      <w:r w:rsidR="00EC5C58">
        <w:rPr>
          <w:rFonts w:ascii="Verdana" w:hAnsi="Verdana"/>
          <w:sz w:val="20"/>
          <w:szCs w:val="20"/>
        </w:rPr>
        <w:t xml:space="preserve">anki spółdzielcze </w:t>
      </w:r>
      <w:r w:rsidR="00EC5C58" w:rsidRPr="00EC5C58">
        <w:rPr>
          <w:rFonts w:ascii="Verdana" w:hAnsi="Verdana"/>
          <w:sz w:val="20"/>
          <w:szCs w:val="20"/>
        </w:rPr>
        <w:t xml:space="preserve">były </w:t>
      </w:r>
      <w:r w:rsidR="001A7BA4">
        <w:rPr>
          <w:rFonts w:ascii="Verdana" w:hAnsi="Verdana"/>
          <w:sz w:val="20"/>
          <w:szCs w:val="20"/>
        </w:rPr>
        <w:t>częściej obecne</w:t>
      </w:r>
      <w:r w:rsidR="00EC5C58">
        <w:rPr>
          <w:rFonts w:ascii="Verdana" w:hAnsi="Verdana"/>
          <w:sz w:val="20"/>
          <w:szCs w:val="20"/>
        </w:rPr>
        <w:t xml:space="preserve"> w </w:t>
      </w:r>
      <w:r w:rsidR="00B94FC8">
        <w:rPr>
          <w:rFonts w:ascii="Verdana" w:hAnsi="Verdana"/>
          <w:sz w:val="20"/>
          <w:szCs w:val="20"/>
        </w:rPr>
        <w:t>źródłach</w:t>
      </w:r>
      <w:r w:rsidR="00EC5C58">
        <w:rPr>
          <w:rFonts w:ascii="Verdana" w:hAnsi="Verdana"/>
          <w:sz w:val="20"/>
          <w:szCs w:val="20"/>
        </w:rPr>
        <w:t xml:space="preserve"> </w:t>
      </w:r>
      <w:r w:rsidR="00EC5C58" w:rsidRPr="00335E0F">
        <w:rPr>
          <w:rFonts w:ascii="Verdana" w:hAnsi="Verdana"/>
          <w:b/>
          <w:sz w:val="20"/>
          <w:szCs w:val="20"/>
        </w:rPr>
        <w:t>o zasięgu regionalnym (58 proc.)</w:t>
      </w:r>
      <w:r w:rsidR="00EC5C58">
        <w:rPr>
          <w:rFonts w:ascii="Verdana" w:hAnsi="Verdana"/>
          <w:sz w:val="20"/>
          <w:szCs w:val="20"/>
        </w:rPr>
        <w:t xml:space="preserve">. </w:t>
      </w:r>
      <w:r w:rsidR="00D42AC8">
        <w:rPr>
          <w:rFonts w:ascii="Verdana" w:hAnsi="Verdana"/>
          <w:sz w:val="20"/>
          <w:szCs w:val="20"/>
        </w:rPr>
        <w:t>Ten rodzaj instytucji stanowi jeden z</w:t>
      </w:r>
      <w:bookmarkStart w:id="0" w:name="_GoBack"/>
      <w:bookmarkEnd w:id="0"/>
      <w:r w:rsidR="00D42AC8">
        <w:rPr>
          <w:rFonts w:ascii="Verdana" w:hAnsi="Verdana"/>
          <w:sz w:val="20"/>
          <w:szCs w:val="20"/>
        </w:rPr>
        <w:t xml:space="preserve"> </w:t>
      </w:r>
      <w:r w:rsidR="00B0042B">
        <w:rPr>
          <w:rFonts w:ascii="Verdana" w:hAnsi="Verdana"/>
          <w:sz w:val="20"/>
          <w:szCs w:val="20"/>
        </w:rPr>
        <w:t xml:space="preserve">kluczowych elementów lokalnej przedsiębiorczości. Ze względu na </w:t>
      </w:r>
      <w:r w:rsidR="00B0042B" w:rsidRPr="00335E0F">
        <w:rPr>
          <w:rFonts w:ascii="Verdana" w:hAnsi="Verdana"/>
          <w:b/>
          <w:sz w:val="20"/>
          <w:szCs w:val="20"/>
        </w:rPr>
        <w:t>bliskość podmiotów</w:t>
      </w:r>
      <w:r w:rsidR="00B0042B">
        <w:rPr>
          <w:rFonts w:ascii="Verdana" w:hAnsi="Verdana"/>
          <w:sz w:val="20"/>
          <w:szCs w:val="20"/>
        </w:rPr>
        <w:t xml:space="preserve"> oraz </w:t>
      </w:r>
      <w:r w:rsidR="00B0042B" w:rsidRPr="00335E0F">
        <w:rPr>
          <w:rFonts w:ascii="Verdana" w:hAnsi="Verdana"/>
          <w:b/>
          <w:sz w:val="20"/>
          <w:szCs w:val="20"/>
        </w:rPr>
        <w:t>możliwość uzyskania usług na preferencyjnych</w:t>
      </w:r>
      <w:r w:rsidR="00C327EE" w:rsidRPr="00335E0F">
        <w:rPr>
          <w:rFonts w:ascii="Verdana" w:hAnsi="Verdana"/>
          <w:b/>
          <w:sz w:val="20"/>
          <w:szCs w:val="20"/>
        </w:rPr>
        <w:t>, indywidualnie dobranych</w:t>
      </w:r>
      <w:r w:rsidR="00B0042B" w:rsidRPr="00335E0F">
        <w:rPr>
          <w:rFonts w:ascii="Verdana" w:hAnsi="Verdana"/>
          <w:b/>
          <w:sz w:val="20"/>
          <w:szCs w:val="20"/>
        </w:rPr>
        <w:t xml:space="preserve"> warunkach</w:t>
      </w:r>
      <w:r w:rsidR="00B0042B">
        <w:rPr>
          <w:rFonts w:ascii="Verdana" w:hAnsi="Verdana"/>
          <w:sz w:val="20"/>
          <w:szCs w:val="20"/>
        </w:rPr>
        <w:t xml:space="preserve">, co często nie jest możliwe w przypadku banków komercyjnych, które rządzą się odgórnie narzuconymi prawami, </w:t>
      </w:r>
      <w:r w:rsidR="00C327EE">
        <w:rPr>
          <w:rFonts w:ascii="Verdana" w:hAnsi="Verdana"/>
          <w:sz w:val="20"/>
          <w:szCs w:val="20"/>
        </w:rPr>
        <w:t>placówki</w:t>
      </w:r>
      <w:r w:rsidR="00B0042B">
        <w:rPr>
          <w:rFonts w:ascii="Verdana" w:hAnsi="Verdana"/>
          <w:sz w:val="20"/>
          <w:szCs w:val="20"/>
        </w:rPr>
        <w:t xml:space="preserve"> spółdzielcze cieszą się dużym zainteresowaniem </w:t>
      </w:r>
      <w:r w:rsidR="00720AA3">
        <w:rPr>
          <w:rFonts w:ascii="Verdana" w:hAnsi="Verdana"/>
          <w:sz w:val="20"/>
          <w:szCs w:val="20"/>
        </w:rPr>
        <w:t>lokalnych inwestorów, ale także miejscowej społeczności</w:t>
      </w:r>
      <w:r w:rsidR="00B0042B">
        <w:rPr>
          <w:rFonts w:ascii="Verdana" w:hAnsi="Verdana"/>
          <w:sz w:val="20"/>
          <w:szCs w:val="20"/>
        </w:rPr>
        <w:t xml:space="preserve"> oraz </w:t>
      </w:r>
      <w:r w:rsidR="00C327EE">
        <w:rPr>
          <w:rFonts w:ascii="Verdana" w:hAnsi="Verdana"/>
          <w:sz w:val="20"/>
          <w:szCs w:val="20"/>
        </w:rPr>
        <w:t xml:space="preserve">mediów regionalnych. </w:t>
      </w:r>
      <w:r w:rsidR="00C327EE" w:rsidRPr="00284116">
        <w:rPr>
          <w:rFonts w:ascii="Verdana" w:hAnsi="Verdana"/>
          <w:b/>
          <w:sz w:val="20"/>
          <w:szCs w:val="20"/>
        </w:rPr>
        <w:t xml:space="preserve">Materiały </w:t>
      </w:r>
      <w:r w:rsidR="005B25F9" w:rsidRPr="00284116">
        <w:rPr>
          <w:rFonts w:ascii="Verdana" w:hAnsi="Verdana"/>
          <w:b/>
          <w:sz w:val="20"/>
          <w:szCs w:val="20"/>
        </w:rPr>
        <w:t xml:space="preserve">te </w:t>
      </w:r>
      <w:r w:rsidR="00C327EE" w:rsidRPr="00284116">
        <w:rPr>
          <w:rFonts w:ascii="Verdana" w:hAnsi="Verdana"/>
          <w:b/>
          <w:sz w:val="20"/>
          <w:szCs w:val="20"/>
        </w:rPr>
        <w:t xml:space="preserve">przeważnie </w:t>
      </w:r>
      <w:r w:rsidR="005B25F9" w:rsidRPr="00284116">
        <w:rPr>
          <w:rFonts w:ascii="Verdana" w:hAnsi="Verdana"/>
          <w:b/>
          <w:sz w:val="20"/>
          <w:szCs w:val="20"/>
        </w:rPr>
        <w:t xml:space="preserve">traktowały o </w:t>
      </w:r>
      <w:r w:rsidR="00C327EE" w:rsidRPr="00284116">
        <w:rPr>
          <w:rFonts w:ascii="Verdana" w:hAnsi="Verdana"/>
          <w:b/>
          <w:sz w:val="20"/>
          <w:szCs w:val="20"/>
        </w:rPr>
        <w:t xml:space="preserve">dostępnych ofertach oraz </w:t>
      </w:r>
      <w:r w:rsidR="005B25F9" w:rsidRPr="00284116">
        <w:rPr>
          <w:rFonts w:ascii="Verdana" w:hAnsi="Verdana"/>
          <w:b/>
          <w:sz w:val="20"/>
          <w:szCs w:val="20"/>
        </w:rPr>
        <w:t>sponsoringu lokalnych inicjatyw kulturowych i edukacyjnych</w:t>
      </w:r>
      <w:r w:rsidR="0024236F">
        <w:rPr>
          <w:rFonts w:ascii="Verdana" w:hAnsi="Verdana"/>
          <w:sz w:val="20"/>
          <w:szCs w:val="20"/>
        </w:rPr>
        <w:t>.</w:t>
      </w:r>
    </w:p>
    <w:p w14:paraId="6FDC4AE3" w14:textId="7219D92B" w:rsidR="000F2313" w:rsidRDefault="000F2313" w:rsidP="00D42AC8">
      <w:pPr>
        <w:jc w:val="both"/>
        <w:rPr>
          <w:rFonts w:ascii="Verdana" w:hAnsi="Verdana"/>
          <w:sz w:val="20"/>
          <w:szCs w:val="20"/>
        </w:rPr>
      </w:pPr>
    </w:p>
    <w:p w14:paraId="3D98B512" w14:textId="77777777" w:rsidR="00664839" w:rsidRDefault="00664839" w:rsidP="000F63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23E6F436" wp14:editId="6E3389EA">
            <wp:extent cx="3733800" cy="323129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ublikacji regionalnych w każdym z województ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093" cy="324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751BA" w14:textId="7AF4C0C5" w:rsidR="00664839" w:rsidRDefault="00664839" w:rsidP="000F63D0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 w:rsidR="00D3405B">
        <w:rPr>
          <w:rFonts w:ascii="Tahoma" w:hAnsi="Tahoma" w:cs="Tahoma"/>
          <w:b/>
          <w:sz w:val="16"/>
          <w:szCs w:val="16"/>
        </w:rPr>
        <w:t>1</w:t>
      </w:r>
      <w:r w:rsidR="0059208F">
        <w:rPr>
          <w:rFonts w:ascii="Tahoma" w:hAnsi="Tahoma" w:cs="Tahoma"/>
          <w:b/>
          <w:sz w:val="16"/>
          <w:szCs w:val="16"/>
        </w:rPr>
        <w:t>.</w:t>
      </w:r>
      <w:r w:rsidRPr="00A11A46">
        <w:rPr>
          <w:rFonts w:ascii="Tahoma" w:hAnsi="Tahoma" w:cs="Tahoma"/>
          <w:b/>
          <w:sz w:val="16"/>
          <w:szCs w:val="16"/>
        </w:rPr>
        <w:t xml:space="preserve">  </w:t>
      </w:r>
      <w:r w:rsidRPr="00664839">
        <w:rPr>
          <w:rFonts w:ascii="Tahoma" w:hAnsi="Tahoma" w:cs="Tahoma"/>
          <w:b/>
          <w:bCs/>
          <w:sz w:val="16"/>
          <w:szCs w:val="16"/>
        </w:rPr>
        <w:t>Liczba publikacji regionalnych</w:t>
      </w:r>
      <w:r>
        <w:rPr>
          <w:rFonts w:ascii="Tahoma" w:hAnsi="Tahoma" w:cs="Tahoma"/>
          <w:b/>
          <w:bCs/>
          <w:sz w:val="16"/>
          <w:szCs w:val="16"/>
        </w:rPr>
        <w:t xml:space="preserve"> na temat banków spółdzielczych</w:t>
      </w:r>
      <w:r w:rsidRPr="00664839">
        <w:rPr>
          <w:rFonts w:ascii="Tahoma" w:hAnsi="Tahoma" w:cs="Tahoma"/>
          <w:b/>
          <w:bCs/>
          <w:sz w:val="16"/>
          <w:szCs w:val="16"/>
        </w:rPr>
        <w:t xml:space="preserve"> w każdym z województw</w:t>
      </w:r>
      <w:r>
        <w:rPr>
          <w:rFonts w:ascii="Tahoma" w:hAnsi="Tahoma" w:cs="Tahoma"/>
          <w:b/>
          <w:bCs/>
          <w:sz w:val="16"/>
          <w:szCs w:val="16"/>
        </w:rPr>
        <w:t xml:space="preserve"> w okresie </w:t>
      </w:r>
      <w:r w:rsidRPr="00664839">
        <w:rPr>
          <w:rFonts w:ascii="Tahoma" w:hAnsi="Tahoma" w:cs="Tahoma"/>
          <w:b/>
          <w:bCs/>
          <w:sz w:val="16"/>
          <w:szCs w:val="16"/>
        </w:rPr>
        <w:t>kwiecień 2014 – kwiecień 2015</w:t>
      </w:r>
    </w:p>
    <w:p w14:paraId="4FF9E1DB" w14:textId="77777777" w:rsidR="00335E0F" w:rsidRDefault="00335E0F" w:rsidP="00D3405B">
      <w:pPr>
        <w:jc w:val="both"/>
        <w:rPr>
          <w:rFonts w:ascii="Verdana" w:hAnsi="Verdana"/>
          <w:b/>
          <w:sz w:val="20"/>
          <w:szCs w:val="20"/>
        </w:rPr>
      </w:pPr>
    </w:p>
    <w:p w14:paraId="0468F6C9" w14:textId="7B21A1A3" w:rsidR="00D3405B" w:rsidRPr="00A026E1" w:rsidRDefault="00D3405B" w:rsidP="00D3405B">
      <w:pPr>
        <w:jc w:val="both"/>
        <w:rPr>
          <w:rFonts w:ascii="Verdana" w:hAnsi="Verdana"/>
          <w:sz w:val="20"/>
          <w:szCs w:val="20"/>
        </w:rPr>
      </w:pPr>
      <w:r w:rsidRPr="00284116">
        <w:rPr>
          <w:rFonts w:ascii="Verdana" w:hAnsi="Verdana"/>
          <w:b/>
          <w:sz w:val="20"/>
          <w:szCs w:val="20"/>
        </w:rPr>
        <w:t>Najaktywniejszym medialnie regionem okazała się Wielkopolska z 798 przekazami</w:t>
      </w:r>
      <w:r w:rsidRPr="0066483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Informacje pochodzące z tego województwa </w:t>
      </w:r>
      <w:r w:rsidRPr="0013421F">
        <w:rPr>
          <w:rFonts w:ascii="Verdana" w:hAnsi="Verdana"/>
          <w:sz w:val="20"/>
          <w:szCs w:val="20"/>
        </w:rPr>
        <w:t xml:space="preserve">stanowią blisko </w:t>
      </w:r>
      <w:r>
        <w:rPr>
          <w:rFonts w:ascii="Verdana" w:hAnsi="Verdana"/>
          <w:sz w:val="20"/>
          <w:szCs w:val="20"/>
        </w:rPr>
        <w:t xml:space="preserve">10 proc. ogółu </w:t>
      </w:r>
      <w:r w:rsidRPr="0013421F">
        <w:rPr>
          <w:rFonts w:ascii="Verdana" w:hAnsi="Verdana"/>
          <w:sz w:val="20"/>
          <w:szCs w:val="20"/>
        </w:rPr>
        <w:t>publikacji o bankowości spółdzielczej w mediach regionalnych.</w:t>
      </w:r>
      <w:r>
        <w:rPr>
          <w:rFonts w:ascii="Verdana" w:hAnsi="Verdana"/>
          <w:sz w:val="20"/>
          <w:szCs w:val="20"/>
        </w:rPr>
        <w:t xml:space="preserve"> Tematykę tę poruszano głównie na łamach „</w:t>
      </w:r>
      <w:r w:rsidRPr="00A026E1">
        <w:rPr>
          <w:rFonts w:ascii="Verdana" w:hAnsi="Verdana"/>
          <w:sz w:val="20"/>
          <w:szCs w:val="20"/>
        </w:rPr>
        <w:t>Polsk</w:t>
      </w:r>
      <w:r>
        <w:rPr>
          <w:rFonts w:ascii="Verdana" w:hAnsi="Verdana"/>
          <w:sz w:val="20"/>
          <w:szCs w:val="20"/>
        </w:rPr>
        <w:t>i</w:t>
      </w:r>
      <w:r w:rsidRPr="00A026E1">
        <w:rPr>
          <w:rFonts w:ascii="Verdana" w:hAnsi="Verdana"/>
          <w:sz w:val="20"/>
          <w:szCs w:val="20"/>
        </w:rPr>
        <w:t xml:space="preserve"> – Głos</w:t>
      </w:r>
      <w:r>
        <w:rPr>
          <w:rFonts w:ascii="Verdana" w:hAnsi="Verdana"/>
          <w:sz w:val="20"/>
          <w:szCs w:val="20"/>
        </w:rPr>
        <w:t>u</w:t>
      </w:r>
      <w:r w:rsidRPr="00A026E1">
        <w:rPr>
          <w:rFonts w:ascii="Verdana" w:hAnsi="Verdana"/>
          <w:sz w:val="20"/>
          <w:szCs w:val="20"/>
        </w:rPr>
        <w:t xml:space="preserve"> Wielkopolski</w:t>
      </w:r>
      <w:r>
        <w:rPr>
          <w:rFonts w:ascii="Verdana" w:hAnsi="Verdana"/>
          <w:sz w:val="20"/>
          <w:szCs w:val="20"/>
        </w:rPr>
        <w:t>ego”</w:t>
      </w:r>
      <w:r w:rsidRPr="00A026E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„</w:t>
      </w:r>
      <w:r w:rsidRPr="00A026E1">
        <w:rPr>
          <w:rFonts w:ascii="Verdana" w:hAnsi="Verdana"/>
          <w:sz w:val="20"/>
          <w:szCs w:val="20"/>
        </w:rPr>
        <w:t>Gazet</w:t>
      </w:r>
      <w:r>
        <w:rPr>
          <w:rFonts w:ascii="Verdana" w:hAnsi="Verdana"/>
          <w:sz w:val="20"/>
          <w:szCs w:val="20"/>
        </w:rPr>
        <w:t>y</w:t>
      </w:r>
      <w:r w:rsidRPr="00A026E1">
        <w:rPr>
          <w:rFonts w:ascii="Verdana" w:hAnsi="Verdana"/>
          <w:sz w:val="20"/>
          <w:szCs w:val="20"/>
        </w:rPr>
        <w:t xml:space="preserve"> Słupeck</w:t>
      </w:r>
      <w:r w:rsidR="00452230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ej” oraz „</w:t>
      </w:r>
      <w:r w:rsidRPr="00A026E1">
        <w:rPr>
          <w:rFonts w:ascii="Verdana" w:hAnsi="Verdana"/>
          <w:sz w:val="20"/>
          <w:szCs w:val="20"/>
        </w:rPr>
        <w:t>Tygodnik</w:t>
      </w:r>
      <w:r>
        <w:rPr>
          <w:rFonts w:ascii="Verdana" w:hAnsi="Verdana"/>
          <w:sz w:val="20"/>
          <w:szCs w:val="20"/>
        </w:rPr>
        <w:t>a</w:t>
      </w:r>
      <w:r w:rsidRPr="00A026E1">
        <w:rPr>
          <w:rFonts w:ascii="Verdana" w:hAnsi="Verdana"/>
          <w:sz w:val="20"/>
          <w:szCs w:val="20"/>
        </w:rPr>
        <w:t xml:space="preserve"> </w:t>
      </w:r>
      <w:r w:rsidRPr="00A026E1">
        <w:rPr>
          <w:rFonts w:ascii="Verdana" w:hAnsi="Verdana"/>
          <w:sz w:val="20"/>
          <w:szCs w:val="20"/>
        </w:rPr>
        <w:lastRenderedPageBreak/>
        <w:t>Now</w:t>
      </w:r>
      <w:r>
        <w:rPr>
          <w:rFonts w:ascii="Verdana" w:hAnsi="Verdana"/>
          <w:sz w:val="20"/>
          <w:szCs w:val="20"/>
        </w:rPr>
        <w:t>ego”. Najczęściej autorami publikacji byli Irena Kuczyńska z „Gazety Pleszewskiej”, Paulina Śliwa z „Polski - Głosu Wielkopolskiego” oraz Mirosław Sobkowiak z portalu O</w:t>
      </w:r>
      <w:r w:rsidRPr="000E6C9E">
        <w:rPr>
          <w:rFonts w:ascii="Verdana" w:hAnsi="Verdana"/>
          <w:sz w:val="20"/>
          <w:szCs w:val="20"/>
        </w:rPr>
        <w:t>bywatelskieinfo.ngo.pl</w:t>
      </w:r>
      <w:r w:rsidR="00452230">
        <w:rPr>
          <w:rFonts w:ascii="Verdana" w:hAnsi="Verdana"/>
          <w:sz w:val="20"/>
          <w:szCs w:val="20"/>
        </w:rPr>
        <w:t>.</w:t>
      </w:r>
    </w:p>
    <w:p w14:paraId="46EE281A" w14:textId="253DFF64" w:rsidR="009251EE" w:rsidRDefault="00D3405B" w:rsidP="00B908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Aktywne pod względem liczby publikacji były także województwa</w:t>
      </w:r>
      <w:r w:rsidR="0045223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małopolskie (751 materiałów), kujawsko-pomorskie (717), a następnie mazowieckie (657) oraz dolnośląskie (652). Z kolei najmniej doniesień medialnych opublikowano w województwach lubuskim (zaledwie 132) i  opolskim (158). </w:t>
      </w:r>
    </w:p>
    <w:p w14:paraId="6A1290F0" w14:textId="77777777" w:rsidR="009251EE" w:rsidRPr="009251EE" w:rsidRDefault="009251EE" w:rsidP="00B90868">
      <w:pPr>
        <w:jc w:val="both"/>
        <w:rPr>
          <w:rFonts w:ascii="Verdana" w:hAnsi="Verdana"/>
          <w:sz w:val="20"/>
          <w:szCs w:val="20"/>
        </w:rPr>
      </w:pPr>
    </w:p>
    <w:p w14:paraId="55AF44FA" w14:textId="77777777" w:rsidR="00A91C4C" w:rsidRPr="007A365C" w:rsidRDefault="007A365C" w:rsidP="00B90868">
      <w:pPr>
        <w:jc w:val="both"/>
        <w:rPr>
          <w:rFonts w:ascii="Verdana" w:hAnsi="Verdana"/>
          <w:b/>
          <w:sz w:val="20"/>
          <w:szCs w:val="20"/>
        </w:rPr>
      </w:pPr>
      <w:r w:rsidRPr="007A365C">
        <w:rPr>
          <w:rFonts w:ascii="Verdana" w:hAnsi="Verdana"/>
          <w:b/>
          <w:sz w:val="20"/>
          <w:szCs w:val="20"/>
        </w:rPr>
        <w:t>Dynamicznie w marcu</w:t>
      </w:r>
    </w:p>
    <w:p w14:paraId="24E84085" w14:textId="1007C419" w:rsidR="00580968" w:rsidRDefault="00791CEE" w:rsidP="007A36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ciągu roku odnotowano 4 piki</w:t>
      </w:r>
      <w:r w:rsidR="00E7620D">
        <w:rPr>
          <w:rFonts w:ascii="Verdana" w:hAnsi="Verdana"/>
          <w:sz w:val="20"/>
          <w:szCs w:val="20"/>
        </w:rPr>
        <w:t xml:space="preserve"> </w:t>
      </w:r>
      <w:r w:rsidR="00A73B25">
        <w:rPr>
          <w:rFonts w:ascii="Verdana" w:hAnsi="Verdana"/>
          <w:sz w:val="20"/>
          <w:szCs w:val="20"/>
        </w:rPr>
        <w:t>oznaczające znaczny</w:t>
      </w:r>
      <w:r w:rsidR="003B0208">
        <w:rPr>
          <w:rFonts w:ascii="Verdana" w:hAnsi="Verdana"/>
          <w:sz w:val="20"/>
          <w:szCs w:val="20"/>
        </w:rPr>
        <w:t xml:space="preserve"> wzrost </w:t>
      </w:r>
      <w:r w:rsidR="00E7620D">
        <w:rPr>
          <w:rFonts w:ascii="Verdana" w:hAnsi="Verdana"/>
          <w:sz w:val="20"/>
          <w:szCs w:val="20"/>
        </w:rPr>
        <w:t xml:space="preserve">popularności medialnej banków spółdzielczych. Pierwszy z nich </w:t>
      </w:r>
      <w:r w:rsidR="00A73B25">
        <w:rPr>
          <w:rFonts w:ascii="Verdana" w:hAnsi="Verdana"/>
          <w:sz w:val="20"/>
          <w:szCs w:val="20"/>
        </w:rPr>
        <w:t>widoczny był</w:t>
      </w:r>
      <w:r w:rsidR="00E7620D">
        <w:rPr>
          <w:rFonts w:ascii="Verdana" w:hAnsi="Verdana"/>
          <w:sz w:val="20"/>
          <w:szCs w:val="20"/>
        </w:rPr>
        <w:t xml:space="preserve"> </w:t>
      </w:r>
      <w:r w:rsidR="00E7620D" w:rsidRPr="00942E1D">
        <w:rPr>
          <w:rFonts w:ascii="Verdana" w:hAnsi="Verdana"/>
          <w:sz w:val="20"/>
          <w:szCs w:val="20"/>
        </w:rPr>
        <w:t xml:space="preserve">w czerwcu 2014 r., kiedy to </w:t>
      </w:r>
      <w:r w:rsidR="00E7620D" w:rsidRPr="00284116">
        <w:rPr>
          <w:rFonts w:ascii="Verdana" w:hAnsi="Verdana"/>
          <w:b/>
          <w:sz w:val="20"/>
          <w:szCs w:val="20"/>
        </w:rPr>
        <w:t>media rozpisywały się o SKOK-ach i atrakcyjnym oprocentowaniu lokat</w:t>
      </w:r>
      <w:r w:rsidR="00E7620D">
        <w:rPr>
          <w:rFonts w:ascii="Verdana" w:hAnsi="Verdana"/>
          <w:sz w:val="20"/>
          <w:szCs w:val="20"/>
        </w:rPr>
        <w:t xml:space="preserve">. </w:t>
      </w:r>
      <w:r w:rsidR="003B0208" w:rsidRPr="003B0208">
        <w:rPr>
          <w:rFonts w:ascii="Verdana" w:hAnsi="Verdana"/>
          <w:sz w:val="20"/>
          <w:szCs w:val="20"/>
        </w:rPr>
        <w:t xml:space="preserve">Ta informacja znalazła odzwierciedlenie w blisko setce publikacji w mediach ekonomicznych. </w:t>
      </w:r>
    </w:p>
    <w:p w14:paraId="047AFA09" w14:textId="4C46C6C9" w:rsidR="005135EA" w:rsidRDefault="005135EA" w:rsidP="007A36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</w:t>
      </w:r>
      <w:r w:rsidRPr="003A31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Bardzo istotnym problemem komunikacyjnym jest fakt, że banki</w:t>
      </w:r>
      <w:r w:rsidRPr="002841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Pr="00284116">
        <w:rPr>
          <w:rFonts w:ascii="Verdana" w:hAnsi="Verdana"/>
          <w:sz w:val="20"/>
          <w:szCs w:val="20"/>
        </w:rPr>
        <w:t>półdzielcze</w:t>
      </w:r>
      <w:r>
        <w:rPr>
          <w:rFonts w:ascii="Verdana" w:hAnsi="Verdana"/>
          <w:sz w:val="20"/>
          <w:szCs w:val="20"/>
        </w:rPr>
        <w:t xml:space="preserve"> nadal kojarzone są ze SKOK</w:t>
      </w:r>
      <w:r w:rsidR="00285EE5"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ami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284116">
        <w:rPr>
          <w:rFonts w:ascii="Verdana" w:hAnsi="Verdana"/>
          <w:sz w:val="20"/>
          <w:szCs w:val="20"/>
        </w:rPr>
        <w:t xml:space="preserve">których wizerunek odznacza się wysokim stopniem ambiwalentności. </w:t>
      </w:r>
      <w:r>
        <w:rPr>
          <w:rFonts w:ascii="Verdana" w:hAnsi="Verdana"/>
          <w:sz w:val="20"/>
          <w:szCs w:val="20"/>
        </w:rPr>
        <w:t xml:space="preserve">Pojawiło się </w:t>
      </w:r>
      <w:r w:rsidRPr="00CE3751">
        <w:rPr>
          <w:rFonts w:ascii="Verdana" w:hAnsi="Verdana"/>
          <w:sz w:val="20"/>
          <w:szCs w:val="20"/>
        </w:rPr>
        <w:t>k</w:t>
      </w:r>
      <w:r w:rsidRPr="002A6F33">
        <w:rPr>
          <w:rFonts w:ascii="Verdana" w:hAnsi="Verdana"/>
          <w:sz w:val="20"/>
          <w:szCs w:val="20"/>
        </w:rPr>
        <w:t>ilkaset publikacji nt. złego stanu finansowego Spółdzielczych Kas Oszczędnościowo-Kredytowyc</w:t>
      </w:r>
      <w:r w:rsidRPr="00CE3751">
        <w:rPr>
          <w:rFonts w:ascii="Verdana" w:hAnsi="Verdana"/>
          <w:sz w:val="20"/>
          <w:szCs w:val="20"/>
        </w:rPr>
        <w:t xml:space="preserve">h. Jednocześnie </w:t>
      </w:r>
      <w:r>
        <w:rPr>
          <w:rFonts w:ascii="Verdana" w:hAnsi="Verdana"/>
          <w:sz w:val="20"/>
          <w:szCs w:val="20"/>
        </w:rPr>
        <w:t>ich akcje</w:t>
      </w:r>
      <w:r w:rsidRPr="002A6F33">
        <w:rPr>
          <w:rFonts w:ascii="Verdana" w:hAnsi="Verdana"/>
          <w:sz w:val="20"/>
          <w:szCs w:val="20"/>
        </w:rPr>
        <w:t xml:space="preserve"> promocyjn</w:t>
      </w:r>
      <w:r w:rsidRPr="00CE3751">
        <w:rPr>
          <w:rFonts w:ascii="Verdana" w:hAnsi="Verdana"/>
          <w:sz w:val="20"/>
          <w:szCs w:val="20"/>
        </w:rPr>
        <w:t>e</w:t>
      </w:r>
      <w:r w:rsidRPr="002A6F33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były zauważalne </w:t>
      </w:r>
      <w:r w:rsidRPr="002A6F33">
        <w:rPr>
          <w:rFonts w:ascii="Verdana" w:hAnsi="Verdana"/>
          <w:sz w:val="20"/>
          <w:szCs w:val="20"/>
        </w:rPr>
        <w:t xml:space="preserve">nawet </w:t>
      </w:r>
      <w:r>
        <w:rPr>
          <w:rFonts w:ascii="Verdana" w:hAnsi="Verdana"/>
          <w:sz w:val="20"/>
          <w:szCs w:val="20"/>
        </w:rPr>
        <w:t>w</w:t>
      </w:r>
      <w:r w:rsidRPr="002A6F33">
        <w:rPr>
          <w:rFonts w:ascii="Verdana" w:hAnsi="Verdana"/>
          <w:sz w:val="20"/>
          <w:szCs w:val="20"/>
        </w:rPr>
        <w:t xml:space="preserve"> duż</w:t>
      </w:r>
      <w:r>
        <w:rPr>
          <w:rFonts w:ascii="Verdana" w:hAnsi="Verdana"/>
          <w:sz w:val="20"/>
          <w:szCs w:val="20"/>
        </w:rPr>
        <w:t>ych</w:t>
      </w:r>
      <w:r w:rsidRPr="002A6F33">
        <w:rPr>
          <w:rFonts w:ascii="Verdana" w:hAnsi="Verdana"/>
          <w:sz w:val="20"/>
          <w:szCs w:val="20"/>
        </w:rPr>
        <w:t>, zasięgow</w:t>
      </w:r>
      <w:r>
        <w:rPr>
          <w:rFonts w:ascii="Verdana" w:hAnsi="Verdana"/>
          <w:sz w:val="20"/>
          <w:szCs w:val="20"/>
        </w:rPr>
        <w:t>ych</w:t>
      </w:r>
      <w:r w:rsidRPr="002A6F33">
        <w:rPr>
          <w:rFonts w:ascii="Verdana" w:hAnsi="Verdana"/>
          <w:sz w:val="20"/>
          <w:szCs w:val="20"/>
        </w:rPr>
        <w:t xml:space="preserve"> media</w:t>
      </w:r>
      <w:r>
        <w:rPr>
          <w:rFonts w:ascii="Verdana" w:hAnsi="Verdana"/>
          <w:sz w:val="20"/>
          <w:szCs w:val="20"/>
        </w:rPr>
        <w:t>ch. Instytucje spółdzielcze podejmują próby odcinania się od SKOK-ów, jednak działania te są niewystarczające i zazwyczaj stanowią inicjatywę pojedynczych banków, a powinny być wspólnymi dla całego środowiska, kluczowymi, zorganizowanymi działaniami medialnymi – komentuje Sebastian Bykowski, wiceprezes zarządu i dyrektor generalny PRESS-SERVICE Monitoring Mediów.</w:t>
      </w:r>
    </w:p>
    <w:p w14:paraId="2E3CE0CC" w14:textId="77777777" w:rsidR="00580968" w:rsidRDefault="00580968" w:rsidP="007A36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0D892C26" wp14:editId="46E0E94A">
            <wp:extent cx="5760720" cy="25514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ublikacji w analizowanym okres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58D3" w14:textId="77777777" w:rsidR="00580968" w:rsidRPr="00664839" w:rsidRDefault="00580968" w:rsidP="00580968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2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664839">
        <w:rPr>
          <w:rFonts w:ascii="Tahoma" w:hAnsi="Tahoma" w:cs="Tahoma"/>
          <w:b/>
          <w:bCs/>
          <w:sz w:val="16"/>
          <w:szCs w:val="16"/>
        </w:rPr>
        <w:t>Liczba publikacji regionalnych</w:t>
      </w:r>
      <w:r>
        <w:rPr>
          <w:rFonts w:ascii="Tahoma" w:hAnsi="Tahoma" w:cs="Tahoma"/>
          <w:b/>
          <w:bCs/>
          <w:sz w:val="16"/>
          <w:szCs w:val="16"/>
        </w:rPr>
        <w:t xml:space="preserve"> na temat banków spółdzielczych</w:t>
      </w:r>
      <w:r w:rsidRPr="00664839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w podziale na miesiące w okresie </w:t>
      </w:r>
      <w:r w:rsidRPr="00664839">
        <w:rPr>
          <w:rFonts w:ascii="Tahoma" w:hAnsi="Tahoma" w:cs="Tahoma"/>
          <w:b/>
          <w:bCs/>
          <w:sz w:val="16"/>
          <w:szCs w:val="16"/>
        </w:rPr>
        <w:t>kwiecień 2014 – kwiecień 2015</w:t>
      </w:r>
    </w:p>
    <w:p w14:paraId="5247C066" w14:textId="77777777" w:rsidR="00580968" w:rsidRDefault="00580968" w:rsidP="007A365C">
      <w:pPr>
        <w:jc w:val="both"/>
        <w:rPr>
          <w:rFonts w:ascii="Verdana" w:hAnsi="Verdana"/>
          <w:sz w:val="20"/>
          <w:szCs w:val="20"/>
        </w:rPr>
      </w:pPr>
    </w:p>
    <w:p w14:paraId="5E14A26F" w14:textId="730C27FE" w:rsidR="003B0208" w:rsidRDefault="003B0208" w:rsidP="007A36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Najdynamiczniejszy wzrost zainteresowania mediów bankowością spółdzielczą miał miejsce we wrześniu</w:t>
      </w:r>
      <w:r w:rsidR="00580968">
        <w:rPr>
          <w:rFonts w:ascii="Verdana" w:hAnsi="Verdana"/>
          <w:sz w:val="20"/>
          <w:szCs w:val="20"/>
        </w:rPr>
        <w:t xml:space="preserve"> ub.r</w:t>
      </w:r>
      <w:r>
        <w:rPr>
          <w:rFonts w:ascii="Verdana" w:hAnsi="Verdana"/>
          <w:sz w:val="20"/>
          <w:szCs w:val="20"/>
        </w:rPr>
        <w:t xml:space="preserve">. Wówczas </w:t>
      </w:r>
      <w:r w:rsidRPr="00284116">
        <w:rPr>
          <w:rFonts w:ascii="Verdana" w:hAnsi="Verdana"/>
          <w:b/>
          <w:sz w:val="20"/>
          <w:szCs w:val="20"/>
        </w:rPr>
        <w:t xml:space="preserve">dziennikarze omawiali tematykę kredytów </w:t>
      </w:r>
      <w:r w:rsidRPr="00284116">
        <w:rPr>
          <w:rFonts w:ascii="Verdana" w:hAnsi="Verdana"/>
          <w:b/>
          <w:sz w:val="20"/>
          <w:szCs w:val="20"/>
        </w:rPr>
        <w:lastRenderedPageBreak/>
        <w:t>studenckich i wszelkich możliwości dofinansowania studiów</w:t>
      </w:r>
      <w:r>
        <w:rPr>
          <w:rFonts w:ascii="Verdana" w:hAnsi="Verdana"/>
          <w:sz w:val="20"/>
          <w:szCs w:val="20"/>
        </w:rPr>
        <w:t xml:space="preserve">. Liczba publikacji wzrosła o 25 proc. – z 863 informacji do 1084. </w:t>
      </w:r>
    </w:p>
    <w:p w14:paraId="48C27A74" w14:textId="6FD4621C" w:rsidR="00811F9F" w:rsidRDefault="004352F0" w:rsidP="007A36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A30302">
        <w:rPr>
          <w:rFonts w:ascii="Verdana" w:hAnsi="Verdana"/>
          <w:sz w:val="20"/>
          <w:szCs w:val="20"/>
        </w:rPr>
        <w:t>rzeci pik przypadł</w:t>
      </w:r>
      <w:r w:rsidR="002A7E04">
        <w:rPr>
          <w:rFonts w:ascii="Verdana" w:hAnsi="Verdana"/>
          <w:sz w:val="20"/>
          <w:szCs w:val="20"/>
        </w:rPr>
        <w:t xml:space="preserve"> </w:t>
      </w:r>
      <w:r w:rsidR="00811F9F">
        <w:rPr>
          <w:rFonts w:ascii="Verdana" w:hAnsi="Verdana"/>
          <w:sz w:val="20"/>
          <w:szCs w:val="20"/>
        </w:rPr>
        <w:t>na styczeń</w:t>
      </w:r>
      <w:r w:rsidR="00580968">
        <w:rPr>
          <w:rFonts w:ascii="Verdana" w:hAnsi="Verdana"/>
          <w:sz w:val="20"/>
          <w:szCs w:val="20"/>
        </w:rPr>
        <w:t xml:space="preserve"> 2015 r</w:t>
      </w:r>
      <w:r w:rsidR="00811F9F">
        <w:rPr>
          <w:rFonts w:ascii="Verdana" w:hAnsi="Verdana"/>
          <w:sz w:val="20"/>
          <w:szCs w:val="20"/>
        </w:rPr>
        <w:t>. W mediach pojawiło się wówczas</w:t>
      </w:r>
      <w:r w:rsidR="00811F9F" w:rsidRPr="00811F9F">
        <w:rPr>
          <w:rFonts w:ascii="Verdana" w:hAnsi="Verdana"/>
          <w:sz w:val="20"/>
          <w:szCs w:val="20"/>
        </w:rPr>
        <w:t xml:space="preserve"> kilkaset przekazów dotyczących nowelizacji ustawy o </w:t>
      </w:r>
      <w:r w:rsidR="00452230">
        <w:rPr>
          <w:rFonts w:ascii="Verdana" w:hAnsi="Verdana"/>
          <w:sz w:val="20"/>
          <w:szCs w:val="20"/>
        </w:rPr>
        <w:t>b</w:t>
      </w:r>
      <w:r w:rsidR="00811F9F" w:rsidRPr="00811F9F">
        <w:rPr>
          <w:rFonts w:ascii="Verdana" w:hAnsi="Verdana"/>
          <w:sz w:val="20"/>
          <w:szCs w:val="20"/>
        </w:rPr>
        <w:t xml:space="preserve">ankowości </w:t>
      </w:r>
      <w:r w:rsidR="00452230">
        <w:rPr>
          <w:rFonts w:ascii="Verdana" w:hAnsi="Verdana"/>
          <w:sz w:val="20"/>
          <w:szCs w:val="20"/>
        </w:rPr>
        <w:t>s</w:t>
      </w:r>
      <w:r w:rsidR="00811F9F" w:rsidRPr="00811F9F">
        <w:rPr>
          <w:rFonts w:ascii="Verdana" w:hAnsi="Verdana"/>
          <w:sz w:val="20"/>
          <w:szCs w:val="20"/>
        </w:rPr>
        <w:t xml:space="preserve">półdzielczej. </w:t>
      </w:r>
    </w:p>
    <w:p w14:paraId="58A85D6E" w14:textId="32971697" w:rsidR="00BB75C1" w:rsidRDefault="00811F9F" w:rsidP="007A365C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Ostatni wzrost aktywności dotyczył marca</w:t>
      </w:r>
      <w:r w:rsidR="00580968">
        <w:rPr>
          <w:rFonts w:ascii="Verdana" w:hAnsi="Verdana"/>
          <w:sz w:val="20"/>
          <w:szCs w:val="20"/>
        </w:rPr>
        <w:t xml:space="preserve"> br.</w:t>
      </w:r>
      <w:r w:rsidR="00452230">
        <w:rPr>
          <w:rFonts w:ascii="Verdana" w:hAnsi="Verdana"/>
          <w:sz w:val="20"/>
          <w:szCs w:val="20"/>
        </w:rPr>
        <w:t xml:space="preserve"> -</w:t>
      </w:r>
      <w:r w:rsidR="002A7E04">
        <w:rPr>
          <w:rFonts w:ascii="Verdana" w:hAnsi="Verdana"/>
          <w:sz w:val="20"/>
          <w:szCs w:val="20"/>
        </w:rPr>
        <w:t xml:space="preserve"> na temat </w:t>
      </w:r>
      <w:r w:rsidR="00391B4A">
        <w:rPr>
          <w:rFonts w:ascii="Verdana" w:hAnsi="Verdana"/>
          <w:sz w:val="20"/>
          <w:szCs w:val="20"/>
        </w:rPr>
        <w:t>tego rodzaju instytucji finansowych</w:t>
      </w:r>
      <w:r w:rsidR="002A7E04">
        <w:rPr>
          <w:rFonts w:ascii="Verdana" w:hAnsi="Verdana"/>
          <w:sz w:val="20"/>
          <w:szCs w:val="20"/>
        </w:rPr>
        <w:t xml:space="preserve"> ukazało się prawie 1,5 tys</w:t>
      </w:r>
      <w:r w:rsidR="00651A57">
        <w:rPr>
          <w:rFonts w:ascii="Verdana" w:hAnsi="Verdana"/>
          <w:sz w:val="20"/>
          <w:szCs w:val="20"/>
        </w:rPr>
        <w:t>.</w:t>
      </w:r>
      <w:r w:rsidR="002A7E04">
        <w:rPr>
          <w:rFonts w:ascii="Verdana" w:hAnsi="Verdana"/>
          <w:sz w:val="20"/>
          <w:szCs w:val="20"/>
        </w:rPr>
        <w:t xml:space="preserve"> materiałów. Dziennikarze pisali głównie o </w:t>
      </w:r>
      <w:r w:rsidR="002A7E04" w:rsidRPr="00284116">
        <w:rPr>
          <w:rFonts w:ascii="Verdana" w:hAnsi="Verdana"/>
          <w:b/>
          <w:sz w:val="20"/>
          <w:szCs w:val="20"/>
        </w:rPr>
        <w:t>możliwości korzystania z bankomatów biometrycznych w niektórych bankach spółdzielczych oraz budowie systemu IPS</w:t>
      </w:r>
      <w:r w:rsidR="002A7E04" w:rsidRPr="007A365C">
        <w:rPr>
          <w:rFonts w:ascii="Verdana" w:hAnsi="Verdana"/>
          <w:sz w:val="20"/>
          <w:szCs w:val="20"/>
        </w:rPr>
        <w:t>, stworzonego w celu zwiększenia bezpieczeństwa tych podmiotów.</w:t>
      </w:r>
      <w:r w:rsidR="00BB75C1" w:rsidRPr="00BB75C1">
        <w:rPr>
          <w:rFonts w:ascii="Verdana" w:hAnsi="Verdana"/>
          <w:sz w:val="20"/>
          <w:szCs w:val="20"/>
        </w:rPr>
        <w:t xml:space="preserve"> </w:t>
      </w:r>
      <w:r w:rsidR="00BB75C1" w:rsidRPr="007A365C">
        <w:rPr>
          <w:rFonts w:ascii="Verdana" w:hAnsi="Verdana"/>
          <w:sz w:val="20"/>
          <w:szCs w:val="20"/>
        </w:rPr>
        <w:t xml:space="preserve">Wśród innych wątków znalazły się </w:t>
      </w:r>
      <w:r w:rsidR="00E0190C">
        <w:rPr>
          <w:rFonts w:ascii="Verdana" w:hAnsi="Verdana"/>
          <w:sz w:val="20"/>
          <w:szCs w:val="20"/>
        </w:rPr>
        <w:t>m.in.</w:t>
      </w:r>
      <w:r w:rsidR="00BB75C1" w:rsidRPr="007A365C">
        <w:rPr>
          <w:rFonts w:ascii="Verdana" w:hAnsi="Verdana"/>
          <w:sz w:val="20"/>
          <w:szCs w:val="20"/>
        </w:rPr>
        <w:t xml:space="preserve"> prace nad prawodawstwem, w tym </w:t>
      </w:r>
      <w:r w:rsidR="00E0190C">
        <w:rPr>
          <w:rFonts w:ascii="Verdana" w:hAnsi="Verdana"/>
          <w:sz w:val="20"/>
          <w:szCs w:val="20"/>
        </w:rPr>
        <w:t>nad</w:t>
      </w:r>
      <w:r w:rsidR="00BB75C1" w:rsidRPr="007A365C">
        <w:rPr>
          <w:rFonts w:ascii="Verdana" w:hAnsi="Verdana"/>
          <w:sz w:val="20"/>
          <w:szCs w:val="20"/>
        </w:rPr>
        <w:t xml:space="preserve"> ustaw</w:t>
      </w:r>
      <w:r w:rsidR="00E0190C">
        <w:rPr>
          <w:rFonts w:ascii="Verdana" w:hAnsi="Verdana"/>
          <w:sz w:val="20"/>
          <w:szCs w:val="20"/>
        </w:rPr>
        <w:t>ą</w:t>
      </w:r>
      <w:r w:rsidR="00BB75C1" w:rsidRPr="007A365C">
        <w:rPr>
          <w:rFonts w:ascii="Verdana" w:hAnsi="Verdana"/>
          <w:sz w:val="20"/>
          <w:szCs w:val="20"/>
        </w:rPr>
        <w:t xml:space="preserve"> regulując</w:t>
      </w:r>
      <w:r w:rsidR="00E0190C">
        <w:rPr>
          <w:rFonts w:ascii="Verdana" w:hAnsi="Verdana"/>
          <w:sz w:val="20"/>
          <w:szCs w:val="20"/>
        </w:rPr>
        <w:t>ą</w:t>
      </w:r>
      <w:r w:rsidR="00BB75C1" w:rsidRPr="007A365C">
        <w:rPr>
          <w:rFonts w:ascii="Verdana" w:hAnsi="Verdana"/>
          <w:sz w:val="20"/>
          <w:szCs w:val="20"/>
        </w:rPr>
        <w:t xml:space="preserve"> działalność </w:t>
      </w:r>
      <w:r w:rsidR="00BB75C1" w:rsidRPr="00ED79D4">
        <w:rPr>
          <w:rFonts w:ascii="Verdana" w:hAnsi="Verdana"/>
          <w:iCs/>
          <w:sz w:val="20"/>
          <w:szCs w:val="20"/>
        </w:rPr>
        <w:t>„BS-ów”.</w:t>
      </w:r>
    </w:p>
    <w:p w14:paraId="0AFA9377" w14:textId="77777777" w:rsidR="00BC2FFF" w:rsidRDefault="00BC2FFF" w:rsidP="007A365C">
      <w:pPr>
        <w:jc w:val="both"/>
        <w:rPr>
          <w:rFonts w:ascii="Verdana" w:hAnsi="Verdana"/>
          <w:iCs/>
          <w:sz w:val="20"/>
          <w:szCs w:val="20"/>
        </w:rPr>
      </w:pPr>
    </w:p>
    <w:p w14:paraId="099F27C8" w14:textId="77777777" w:rsidR="0024236F" w:rsidRPr="00651A57" w:rsidRDefault="0024236F" w:rsidP="0024236F">
      <w:pPr>
        <w:jc w:val="both"/>
        <w:rPr>
          <w:rFonts w:ascii="Verdana" w:hAnsi="Verdana"/>
          <w:b/>
          <w:iCs/>
          <w:sz w:val="20"/>
          <w:szCs w:val="20"/>
        </w:rPr>
      </w:pPr>
      <w:r w:rsidRPr="00651A57">
        <w:rPr>
          <w:rFonts w:ascii="Verdana" w:hAnsi="Verdana"/>
          <w:b/>
          <w:iCs/>
          <w:sz w:val="20"/>
          <w:szCs w:val="20"/>
        </w:rPr>
        <w:t>Najpopularniejsze w internecie</w:t>
      </w:r>
    </w:p>
    <w:p w14:paraId="1542F2CA" w14:textId="5316C89D" w:rsidR="00580968" w:rsidRDefault="0024236F" w:rsidP="002A6ED3">
      <w:pPr>
        <w:jc w:val="both"/>
        <w:rPr>
          <w:rFonts w:ascii="Verdana" w:hAnsi="Verdana"/>
          <w:iCs/>
          <w:noProof/>
          <w:sz w:val="20"/>
          <w:szCs w:val="20"/>
          <w:lang w:eastAsia="pl-PL"/>
        </w:rPr>
      </w:pPr>
      <w:r>
        <w:rPr>
          <w:rFonts w:ascii="Verdana" w:hAnsi="Verdana"/>
          <w:iCs/>
          <w:sz w:val="20"/>
          <w:szCs w:val="20"/>
        </w:rPr>
        <w:t xml:space="preserve">Publikacje o bankach spółdzielczych zostały zdecydowanie zdominowane przez źródła internetowe. Aż </w:t>
      </w:r>
      <w:r w:rsidRPr="00284116">
        <w:rPr>
          <w:rFonts w:ascii="Verdana" w:hAnsi="Verdana"/>
          <w:b/>
          <w:iCs/>
          <w:sz w:val="20"/>
          <w:szCs w:val="20"/>
        </w:rPr>
        <w:t>75 proc. stanowi</w:t>
      </w:r>
      <w:r w:rsidR="00BC2FFF">
        <w:rPr>
          <w:rFonts w:ascii="Verdana" w:hAnsi="Verdana"/>
          <w:b/>
          <w:iCs/>
          <w:sz w:val="20"/>
          <w:szCs w:val="20"/>
        </w:rPr>
        <w:t>ły</w:t>
      </w:r>
      <w:r w:rsidRPr="00284116">
        <w:rPr>
          <w:rFonts w:ascii="Verdana" w:hAnsi="Verdana"/>
          <w:b/>
          <w:iCs/>
          <w:sz w:val="20"/>
          <w:szCs w:val="20"/>
        </w:rPr>
        <w:t xml:space="preserve"> materiały właśnie z sieci</w:t>
      </w:r>
      <w:r>
        <w:rPr>
          <w:rFonts w:ascii="Verdana" w:hAnsi="Verdana"/>
          <w:iCs/>
          <w:sz w:val="20"/>
          <w:szCs w:val="20"/>
        </w:rPr>
        <w:t>.</w:t>
      </w:r>
      <w:r w:rsidR="0025441F">
        <w:rPr>
          <w:rFonts w:ascii="Verdana" w:hAnsi="Verdana"/>
          <w:iCs/>
          <w:sz w:val="20"/>
          <w:szCs w:val="20"/>
        </w:rPr>
        <w:t xml:space="preserve"> Taki wynik ma związek m.in. z </w:t>
      </w:r>
      <w:r w:rsidR="0025441F" w:rsidRPr="006C196E">
        <w:rPr>
          <w:rFonts w:ascii="Verdana" w:hAnsi="Verdana"/>
          <w:iCs/>
          <w:sz w:val="20"/>
          <w:szCs w:val="20"/>
        </w:rPr>
        <w:t>faktem, że sektor ten inwestuje w rozwój bankowości internetowej i mobilnej, stara się dotrzeć do internautów</w:t>
      </w:r>
      <w:r w:rsidR="0025441F">
        <w:rPr>
          <w:rFonts w:ascii="Verdana" w:hAnsi="Verdana"/>
          <w:iCs/>
          <w:sz w:val="20"/>
          <w:szCs w:val="20"/>
        </w:rPr>
        <w:t xml:space="preserve">. </w:t>
      </w:r>
      <w:r>
        <w:rPr>
          <w:rFonts w:ascii="Verdana" w:hAnsi="Verdana"/>
          <w:iCs/>
          <w:sz w:val="20"/>
          <w:szCs w:val="20"/>
        </w:rPr>
        <w:t>Drugim medi</w:t>
      </w:r>
      <w:r w:rsidR="001515BC">
        <w:rPr>
          <w:rFonts w:ascii="Verdana" w:hAnsi="Verdana"/>
          <w:iCs/>
          <w:sz w:val="20"/>
          <w:szCs w:val="20"/>
        </w:rPr>
        <w:t>um</w:t>
      </w:r>
      <w:r>
        <w:rPr>
          <w:rFonts w:ascii="Verdana" w:hAnsi="Verdana"/>
          <w:iCs/>
          <w:sz w:val="20"/>
          <w:szCs w:val="20"/>
        </w:rPr>
        <w:t>, w którym można było najczęściej znaleźć informacje o analizowanych podmiotach</w:t>
      </w:r>
      <w:r w:rsidR="00E0190C">
        <w:rPr>
          <w:rFonts w:ascii="Verdana" w:hAnsi="Verdana"/>
          <w:iCs/>
          <w:sz w:val="20"/>
          <w:szCs w:val="20"/>
        </w:rPr>
        <w:t>,</w:t>
      </w:r>
      <w:r>
        <w:rPr>
          <w:rFonts w:ascii="Verdana" w:hAnsi="Verdana"/>
          <w:iCs/>
          <w:sz w:val="20"/>
          <w:szCs w:val="20"/>
        </w:rPr>
        <w:t xml:space="preserve"> </w:t>
      </w:r>
      <w:r w:rsidR="00E0190C">
        <w:rPr>
          <w:rFonts w:ascii="Verdana" w:hAnsi="Verdana"/>
          <w:iCs/>
          <w:sz w:val="20"/>
          <w:szCs w:val="20"/>
        </w:rPr>
        <w:t>była prasa</w:t>
      </w:r>
      <w:r>
        <w:rPr>
          <w:rFonts w:ascii="Verdana" w:hAnsi="Verdana"/>
          <w:iCs/>
          <w:sz w:val="20"/>
          <w:szCs w:val="20"/>
        </w:rPr>
        <w:t xml:space="preserve"> – 23 proc. </w:t>
      </w:r>
      <w:r w:rsidR="0025441F">
        <w:rPr>
          <w:rFonts w:ascii="Verdana" w:hAnsi="Verdana"/>
          <w:iCs/>
          <w:sz w:val="20"/>
          <w:szCs w:val="20"/>
        </w:rPr>
        <w:t xml:space="preserve">Radio i telewizja </w:t>
      </w:r>
      <w:r w:rsidR="003A5741">
        <w:rPr>
          <w:rFonts w:ascii="Verdana" w:hAnsi="Verdana"/>
          <w:iCs/>
          <w:sz w:val="20"/>
          <w:szCs w:val="20"/>
        </w:rPr>
        <w:t>bardzo rz</w:t>
      </w:r>
      <w:r w:rsidR="00284116">
        <w:rPr>
          <w:rFonts w:ascii="Verdana" w:hAnsi="Verdana"/>
          <w:iCs/>
          <w:sz w:val="20"/>
          <w:szCs w:val="20"/>
        </w:rPr>
        <w:t>a</w:t>
      </w:r>
      <w:r w:rsidR="003A5741">
        <w:rPr>
          <w:rFonts w:ascii="Verdana" w:hAnsi="Verdana"/>
          <w:iCs/>
          <w:sz w:val="20"/>
          <w:szCs w:val="20"/>
        </w:rPr>
        <w:t>dko</w:t>
      </w:r>
      <w:r w:rsidR="00284116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informowały</w:t>
      </w:r>
      <w:r w:rsidR="00E0190C">
        <w:rPr>
          <w:rFonts w:ascii="Verdana" w:hAnsi="Verdana"/>
          <w:iCs/>
          <w:sz w:val="20"/>
          <w:szCs w:val="20"/>
        </w:rPr>
        <w:t xml:space="preserve"> o</w:t>
      </w:r>
      <w:r>
        <w:rPr>
          <w:rFonts w:ascii="Verdana" w:hAnsi="Verdana"/>
          <w:iCs/>
          <w:sz w:val="20"/>
          <w:szCs w:val="20"/>
        </w:rPr>
        <w:t xml:space="preserve"> bankowości</w:t>
      </w:r>
      <w:r w:rsidR="00BC2FFF">
        <w:rPr>
          <w:rFonts w:ascii="Verdana" w:hAnsi="Verdana"/>
          <w:iCs/>
          <w:sz w:val="20"/>
          <w:szCs w:val="20"/>
        </w:rPr>
        <w:t xml:space="preserve"> spółdzielczej</w:t>
      </w:r>
      <w:r w:rsidR="009251EE">
        <w:rPr>
          <w:rFonts w:ascii="Verdana" w:hAnsi="Verdana"/>
          <w:iCs/>
          <w:sz w:val="20"/>
          <w:szCs w:val="20"/>
        </w:rPr>
        <w:t>.</w:t>
      </w:r>
      <w:r w:rsidR="00580968" w:rsidRPr="00580968">
        <w:rPr>
          <w:rFonts w:ascii="Verdana" w:hAnsi="Verdana"/>
          <w:iCs/>
          <w:noProof/>
          <w:sz w:val="20"/>
          <w:szCs w:val="20"/>
          <w:lang w:eastAsia="pl-PL"/>
        </w:rPr>
        <w:t xml:space="preserve"> </w:t>
      </w:r>
    </w:p>
    <w:p w14:paraId="7B23A38C" w14:textId="14FDA44F" w:rsidR="0024236F" w:rsidRDefault="00580968" w:rsidP="002A6ED3">
      <w:p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noProof/>
          <w:sz w:val="20"/>
          <w:szCs w:val="20"/>
          <w:lang w:eastAsia="pl-PL"/>
        </w:rPr>
        <w:drawing>
          <wp:inline distT="0" distB="0" distL="0" distR="0" wp14:anchorId="476D5699" wp14:editId="48A01455">
            <wp:extent cx="4352925" cy="339904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ublikacji według rodzaju mediu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731" cy="341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D81B" w14:textId="77777777" w:rsidR="00580968" w:rsidRPr="0025441F" w:rsidRDefault="00580968" w:rsidP="00580968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3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664839">
        <w:rPr>
          <w:rFonts w:ascii="Tahoma" w:hAnsi="Tahoma" w:cs="Tahoma"/>
          <w:b/>
          <w:bCs/>
          <w:sz w:val="16"/>
          <w:szCs w:val="16"/>
        </w:rPr>
        <w:t xml:space="preserve">Liczba publikacji </w:t>
      </w:r>
      <w:r>
        <w:rPr>
          <w:rFonts w:ascii="Tahoma" w:hAnsi="Tahoma" w:cs="Tahoma"/>
          <w:b/>
          <w:bCs/>
          <w:sz w:val="16"/>
          <w:szCs w:val="16"/>
        </w:rPr>
        <w:t>na temat banków spółdzielczych</w:t>
      </w:r>
      <w:r w:rsidRPr="00664839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w podziale na media w okresie </w:t>
      </w:r>
      <w:r w:rsidRPr="00664839">
        <w:rPr>
          <w:rFonts w:ascii="Tahoma" w:hAnsi="Tahoma" w:cs="Tahoma"/>
          <w:b/>
          <w:bCs/>
          <w:sz w:val="16"/>
          <w:szCs w:val="16"/>
        </w:rPr>
        <w:t>kwiecień 2014 – kwiecień 2015</w:t>
      </w:r>
    </w:p>
    <w:p w14:paraId="72EEABBC" w14:textId="77777777" w:rsidR="00580968" w:rsidRPr="009251EE" w:rsidRDefault="00580968" w:rsidP="002A6ED3">
      <w:pPr>
        <w:jc w:val="both"/>
        <w:rPr>
          <w:rFonts w:ascii="Verdana" w:hAnsi="Verdana"/>
          <w:iCs/>
          <w:sz w:val="20"/>
          <w:szCs w:val="20"/>
        </w:rPr>
      </w:pPr>
    </w:p>
    <w:p w14:paraId="21462567" w14:textId="18118EB7" w:rsidR="00B37F1A" w:rsidRDefault="00BA5CA8" w:rsidP="00B37F1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</w:t>
      </w:r>
      <w:r w:rsidR="00B37F1A" w:rsidRPr="00D6495A">
        <w:rPr>
          <w:rFonts w:ascii="Verdana" w:hAnsi="Verdana"/>
          <w:b/>
          <w:sz w:val="20"/>
          <w:szCs w:val="20"/>
        </w:rPr>
        <w:t>irma.pb.pl najczęściej o bankach</w:t>
      </w:r>
    </w:p>
    <w:p w14:paraId="0604976E" w14:textId="084223FD" w:rsidR="00BA5CA8" w:rsidRDefault="008E3CF4" w:rsidP="00B37F1A">
      <w:pPr>
        <w:jc w:val="both"/>
        <w:rPr>
          <w:rFonts w:ascii="Verdana" w:hAnsi="Verdana"/>
          <w:sz w:val="20"/>
          <w:szCs w:val="20"/>
        </w:rPr>
      </w:pPr>
      <w:r w:rsidRPr="008E3CF4">
        <w:rPr>
          <w:rFonts w:ascii="Verdana" w:hAnsi="Verdana"/>
          <w:sz w:val="20"/>
          <w:szCs w:val="20"/>
        </w:rPr>
        <w:t>Najwięcej materiałów wzmiankujących o bankowości spółdzi</w:t>
      </w:r>
      <w:r>
        <w:rPr>
          <w:rFonts w:ascii="Verdana" w:hAnsi="Verdana"/>
          <w:sz w:val="20"/>
          <w:szCs w:val="20"/>
        </w:rPr>
        <w:t>elczej opublikowano na portalu F</w:t>
      </w:r>
      <w:r w:rsidRPr="008E3CF4">
        <w:rPr>
          <w:rFonts w:ascii="Verdana" w:hAnsi="Verdana"/>
          <w:sz w:val="20"/>
          <w:szCs w:val="20"/>
        </w:rPr>
        <w:t xml:space="preserve">irma.pb.pl. </w:t>
      </w:r>
      <w:r>
        <w:rPr>
          <w:rFonts w:ascii="Verdana" w:hAnsi="Verdana"/>
          <w:sz w:val="20"/>
          <w:szCs w:val="20"/>
        </w:rPr>
        <w:t xml:space="preserve">W ciągu roku </w:t>
      </w:r>
      <w:r w:rsidR="00E0190C">
        <w:rPr>
          <w:rFonts w:ascii="Verdana" w:hAnsi="Verdana"/>
          <w:sz w:val="20"/>
          <w:szCs w:val="20"/>
        </w:rPr>
        <w:t>w serwisie</w:t>
      </w:r>
      <w:r>
        <w:rPr>
          <w:rFonts w:ascii="Verdana" w:hAnsi="Verdana"/>
          <w:sz w:val="20"/>
          <w:szCs w:val="20"/>
        </w:rPr>
        <w:t xml:space="preserve"> ukazało się 266 publikacji. </w:t>
      </w:r>
      <w:r w:rsidRPr="008E3CF4">
        <w:rPr>
          <w:rFonts w:ascii="Verdana" w:hAnsi="Verdana"/>
          <w:sz w:val="20"/>
          <w:szCs w:val="20"/>
        </w:rPr>
        <w:t xml:space="preserve">Miały one jednak </w:t>
      </w:r>
      <w:r w:rsidRPr="008E3CF4">
        <w:rPr>
          <w:rFonts w:ascii="Verdana" w:hAnsi="Verdana"/>
          <w:sz w:val="20"/>
          <w:szCs w:val="20"/>
        </w:rPr>
        <w:lastRenderedPageBreak/>
        <w:t>niewielki wskaźnik dotarcia w porównaniu z innymi mediami.</w:t>
      </w:r>
      <w:r w:rsidR="00DD3E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Kolejne miejsca w zestawieniu pod wzg</w:t>
      </w:r>
      <w:r w:rsidR="00B67F7B">
        <w:rPr>
          <w:rFonts w:ascii="Verdana" w:hAnsi="Verdana"/>
          <w:sz w:val="20"/>
          <w:szCs w:val="20"/>
        </w:rPr>
        <w:t>lędem liczby publikacji zajęły B</w:t>
      </w:r>
      <w:r>
        <w:rPr>
          <w:rFonts w:ascii="Verdana" w:hAnsi="Verdana"/>
          <w:sz w:val="20"/>
          <w:szCs w:val="20"/>
        </w:rPr>
        <w:t>iznes.interia.p</w:t>
      </w:r>
      <w:r w:rsidR="00B67F7B">
        <w:rPr>
          <w:rFonts w:ascii="Verdana" w:hAnsi="Verdana"/>
          <w:sz w:val="20"/>
          <w:szCs w:val="20"/>
        </w:rPr>
        <w:t>l (203), Ibs.edu.pl (192) oraz F</w:t>
      </w:r>
      <w:r>
        <w:rPr>
          <w:rFonts w:ascii="Verdana" w:hAnsi="Verdana"/>
          <w:sz w:val="20"/>
          <w:szCs w:val="20"/>
        </w:rPr>
        <w:t xml:space="preserve">inanse.wp.pl (176). </w:t>
      </w:r>
      <w:r w:rsidR="00DD3E1D" w:rsidRPr="00284116">
        <w:rPr>
          <w:rFonts w:ascii="Verdana" w:hAnsi="Verdana"/>
          <w:b/>
          <w:sz w:val="20"/>
          <w:szCs w:val="20"/>
        </w:rPr>
        <w:t xml:space="preserve">Portal </w:t>
      </w:r>
      <w:r w:rsidR="00942E1D" w:rsidRPr="00284116">
        <w:rPr>
          <w:rFonts w:ascii="Verdana" w:hAnsi="Verdana"/>
          <w:b/>
          <w:sz w:val="20"/>
          <w:szCs w:val="20"/>
        </w:rPr>
        <w:t xml:space="preserve">finansowy </w:t>
      </w:r>
      <w:r w:rsidR="00DD3E1D" w:rsidRPr="00284116">
        <w:rPr>
          <w:rFonts w:ascii="Verdana" w:hAnsi="Verdana"/>
          <w:b/>
          <w:sz w:val="20"/>
          <w:szCs w:val="20"/>
        </w:rPr>
        <w:t xml:space="preserve">należący do Wirtualnej Polski został liderem pod względem </w:t>
      </w:r>
      <w:r w:rsidR="00E0190C">
        <w:rPr>
          <w:rFonts w:ascii="Verdana" w:hAnsi="Verdana"/>
          <w:b/>
          <w:sz w:val="20"/>
          <w:szCs w:val="20"/>
        </w:rPr>
        <w:t>wskaźnika</w:t>
      </w:r>
      <w:r w:rsidR="00DD3E1D" w:rsidRPr="00284116">
        <w:rPr>
          <w:rFonts w:ascii="Verdana" w:hAnsi="Verdana"/>
          <w:b/>
          <w:sz w:val="20"/>
          <w:szCs w:val="20"/>
        </w:rPr>
        <w:t xml:space="preserve"> dotarcia</w:t>
      </w:r>
      <w:r w:rsidR="00DD3E1D">
        <w:rPr>
          <w:rFonts w:ascii="Verdana" w:hAnsi="Verdana"/>
          <w:sz w:val="20"/>
          <w:szCs w:val="20"/>
        </w:rPr>
        <w:t xml:space="preserve">. </w:t>
      </w:r>
      <w:r w:rsidR="00DD4BAF">
        <w:rPr>
          <w:rFonts w:ascii="Verdana" w:hAnsi="Verdana"/>
          <w:sz w:val="20"/>
          <w:szCs w:val="20"/>
        </w:rPr>
        <w:t xml:space="preserve">Informacje z tej strony mogły dotrzeć do 1,3 mld odbiorców. </w:t>
      </w:r>
    </w:p>
    <w:p w14:paraId="668BCEC1" w14:textId="77777777" w:rsidR="00580968" w:rsidRDefault="00580968" w:rsidP="00B37F1A">
      <w:pPr>
        <w:jc w:val="both"/>
        <w:rPr>
          <w:rFonts w:ascii="Verdana" w:hAnsi="Verdana"/>
          <w:sz w:val="20"/>
          <w:szCs w:val="20"/>
        </w:rPr>
      </w:pPr>
    </w:p>
    <w:p w14:paraId="793210CD" w14:textId="77777777" w:rsidR="001E48E3" w:rsidRDefault="00B67F7B" w:rsidP="00B37F1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Robert Orzechowski</w:t>
      </w:r>
      <w:r w:rsidR="001E48E3" w:rsidRPr="001E48E3">
        <w:rPr>
          <w:rFonts w:ascii="Verdana" w:hAnsi="Verdana"/>
          <w:b/>
          <w:sz w:val="20"/>
          <w:szCs w:val="20"/>
        </w:rPr>
        <w:t xml:space="preserve"> i Zdzisław </w:t>
      </w:r>
      <w:proofErr w:type="spellStart"/>
      <w:r w:rsidR="001E48E3" w:rsidRPr="001E48E3">
        <w:rPr>
          <w:rFonts w:ascii="Verdana" w:hAnsi="Verdana"/>
          <w:b/>
          <w:sz w:val="20"/>
          <w:szCs w:val="20"/>
        </w:rPr>
        <w:t>Surowaniec</w:t>
      </w:r>
      <w:proofErr w:type="spellEnd"/>
      <w:r w:rsidR="001E48E3" w:rsidRPr="001E48E3">
        <w:rPr>
          <w:rFonts w:ascii="Verdana" w:hAnsi="Verdana"/>
          <w:b/>
          <w:sz w:val="20"/>
          <w:szCs w:val="20"/>
        </w:rPr>
        <w:t xml:space="preserve"> liderami</w:t>
      </w:r>
    </w:p>
    <w:p w14:paraId="10BB915F" w14:textId="61814DAA" w:rsidR="001E48E3" w:rsidRDefault="001E48E3" w:rsidP="00B37F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Najaktywniejszym dziennikarzem w sektorze bankowości spółdzielczej został </w:t>
      </w:r>
      <w:r w:rsidR="00D86C04" w:rsidRPr="00D86C04">
        <w:rPr>
          <w:rFonts w:ascii="Verdana" w:hAnsi="Verdana"/>
          <w:sz w:val="20"/>
          <w:szCs w:val="20"/>
        </w:rPr>
        <w:t>Robert</w:t>
      </w:r>
      <w:r w:rsidR="00D86C04">
        <w:rPr>
          <w:rFonts w:ascii="Verdana" w:hAnsi="Verdana"/>
          <w:sz w:val="20"/>
          <w:szCs w:val="20"/>
        </w:rPr>
        <w:t xml:space="preserve"> Orzechowski. W ciągu roku napisał 69 materiałów, które zostały umieszczone głównie na portalach N</w:t>
      </w:r>
      <w:r w:rsidR="00D86C04" w:rsidRPr="00D86C04">
        <w:rPr>
          <w:rFonts w:ascii="Verdana" w:hAnsi="Verdana"/>
          <w:sz w:val="20"/>
          <w:szCs w:val="20"/>
        </w:rPr>
        <w:t>asze-miasto.pl. We wszystkich wzmiankowano o działaniach sponsoringowych Podkarpackiego Banku Spółdzielczego.</w:t>
      </w:r>
      <w:r w:rsidR="00D87C59">
        <w:rPr>
          <w:rFonts w:ascii="Verdana" w:hAnsi="Verdana"/>
          <w:sz w:val="20"/>
          <w:szCs w:val="20"/>
        </w:rPr>
        <w:t xml:space="preserve"> Wysoki wynik liczby publikacji uzyskali także: Marlena Polok-Kin (62), Paweł Gołębiowski (49) i Mirosław Sobkowiak (33).</w:t>
      </w:r>
    </w:p>
    <w:p w14:paraId="14D72325" w14:textId="0395D04D" w:rsidR="00225C14" w:rsidRPr="007A7FC2" w:rsidRDefault="009C2969" w:rsidP="00B37F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Natomiast </w:t>
      </w:r>
      <w:r w:rsidRPr="00284116">
        <w:rPr>
          <w:rFonts w:ascii="Verdana" w:hAnsi="Verdana"/>
          <w:b/>
          <w:sz w:val="20"/>
          <w:szCs w:val="20"/>
        </w:rPr>
        <w:t xml:space="preserve">doniesienia medialne Zdzisława </w:t>
      </w:r>
      <w:proofErr w:type="spellStart"/>
      <w:r w:rsidRPr="00284116">
        <w:rPr>
          <w:rFonts w:ascii="Verdana" w:hAnsi="Verdana"/>
          <w:b/>
          <w:sz w:val="20"/>
          <w:szCs w:val="20"/>
        </w:rPr>
        <w:t>Surowańca</w:t>
      </w:r>
      <w:proofErr w:type="spellEnd"/>
      <w:r w:rsidR="007F15DF" w:rsidRPr="00284116">
        <w:rPr>
          <w:rFonts w:ascii="Verdana" w:hAnsi="Verdana"/>
          <w:b/>
          <w:sz w:val="20"/>
          <w:szCs w:val="20"/>
        </w:rPr>
        <w:t xml:space="preserve"> cieszyły się najwyższym wskaźnikiem dotarcia spośród najaktywniejszych autorów</w:t>
      </w:r>
      <w:r w:rsidR="007F15DF" w:rsidRPr="007F15DF">
        <w:rPr>
          <w:rFonts w:ascii="Verdana" w:hAnsi="Verdana"/>
          <w:sz w:val="20"/>
          <w:szCs w:val="20"/>
        </w:rPr>
        <w:t>.</w:t>
      </w:r>
      <w:r w:rsidR="007F15DF">
        <w:rPr>
          <w:rFonts w:ascii="Verdana" w:hAnsi="Verdana"/>
          <w:sz w:val="20"/>
          <w:szCs w:val="20"/>
        </w:rPr>
        <w:t xml:space="preserve"> </w:t>
      </w:r>
      <w:r w:rsidR="002F2210" w:rsidRPr="002F2210">
        <w:rPr>
          <w:rFonts w:ascii="Verdana" w:hAnsi="Verdana"/>
          <w:sz w:val="20"/>
          <w:szCs w:val="20"/>
        </w:rPr>
        <w:t>Liczba potencjalnych</w:t>
      </w:r>
      <w:r w:rsidR="002F2210">
        <w:rPr>
          <w:rFonts w:ascii="Verdana" w:hAnsi="Verdana"/>
          <w:sz w:val="20"/>
          <w:szCs w:val="20"/>
        </w:rPr>
        <w:t xml:space="preserve"> kontaktów </w:t>
      </w:r>
      <w:r w:rsidR="00B67F7B">
        <w:rPr>
          <w:rFonts w:ascii="Verdana" w:hAnsi="Verdana"/>
          <w:sz w:val="20"/>
          <w:szCs w:val="20"/>
        </w:rPr>
        <w:t xml:space="preserve">z </w:t>
      </w:r>
      <w:r w:rsidR="002F2210">
        <w:rPr>
          <w:rFonts w:ascii="Verdana" w:hAnsi="Verdana"/>
          <w:sz w:val="20"/>
          <w:szCs w:val="20"/>
        </w:rPr>
        <w:t>publikacjami</w:t>
      </w:r>
      <w:r w:rsidR="002F2210" w:rsidRPr="002F2210">
        <w:rPr>
          <w:rFonts w:ascii="Verdana" w:hAnsi="Verdana"/>
          <w:sz w:val="20"/>
          <w:szCs w:val="20"/>
        </w:rPr>
        <w:t xml:space="preserve"> </w:t>
      </w:r>
      <w:r w:rsidR="00B67F7B">
        <w:rPr>
          <w:rFonts w:ascii="Verdana" w:hAnsi="Verdana"/>
          <w:sz w:val="20"/>
          <w:szCs w:val="20"/>
        </w:rPr>
        <w:t xml:space="preserve">autora </w:t>
      </w:r>
      <w:r w:rsidR="002F2210" w:rsidRPr="002F2210">
        <w:rPr>
          <w:rFonts w:ascii="Verdana" w:hAnsi="Verdana"/>
          <w:sz w:val="20"/>
          <w:szCs w:val="20"/>
        </w:rPr>
        <w:t>wyniosła ponad 24</w:t>
      </w:r>
      <w:r w:rsidR="002F2210">
        <w:rPr>
          <w:rFonts w:ascii="Verdana" w:hAnsi="Verdana"/>
          <w:sz w:val="20"/>
          <w:szCs w:val="20"/>
        </w:rPr>
        <w:t>,2</w:t>
      </w:r>
      <w:r w:rsidR="002F2210" w:rsidRPr="002F2210">
        <w:rPr>
          <w:rFonts w:ascii="Verdana" w:hAnsi="Verdana"/>
          <w:sz w:val="20"/>
          <w:szCs w:val="20"/>
        </w:rPr>
        <w:t xml:space="preserve"> m</w:t>
      </w:r>
      <w:r w:rsidR="00053C89">
        <w:rPr>
          <w:rFonts w:ascii="Verdana" w:hAnsi="Verdana"/>
          <w:sz w:val="20"/>
          <w:szCs w:val="20"/>
        </w:rPr>
        <w:t>ln</w:t>
      </w:r>
      <w:r w:rsidR="002F2210" w:rsidRPr="002F2210">
        <w:rPr>
          <w:rFonts w:ascii="Verdana" w:hAnsi="Verdana"/>
          <w:sz w:val="20"/>
          <w:szCs w:val="20"/>
        </w:rPr>
        <w:t xml:space="preserve">. </w:t>
      </w:r>
      <w:r w:rsidR="00B67F7B">
        <w:rPr>
          <w:rFonts w:ascii="Verdana" w:hAnsi="Verdana"/>
          <w:sz w:val="20"/>
          <w:szCs w:val="20"/>
        </w:rPr>
        <w:t xml:space="preserve">Dziennikarz </w:t>
      </w:r>
      <w:r w:rsidR="002F2210" w:rsidRPr="002F2210">
        <w:rPr>
          <w:rFonts w:ascii="Verdana" w:hAnsi="Verdana"/>
          <w:sz w:val="20"/>
          <w:szCs w:val="20"/>
        </w:rPr>
        <w:t xml:space="preserve">relacjonował </w:t>
      </w:r>
      <w:r w:rsidR="00B67F7B">
        <w:rPr>
          <w:rFonts w:ascii="Verdana" w:hAnsi="Verdana"/>
          <w:sz w:val="20"/>
          <w:szCs w:val="20"/>
        </w:rPr>
        <w:t>m.in.</w:t>
      </w:r>
      <w:r w:rsidR="002F2210" w:rsidRPr="002F2210">
        <w:rPr>
          <w:rFonts w:ascii="Verdana" w:hAnsi="Verdana"/>
          <w:sz w:val="20"/>
          <w:szCs w:val="20"/>
        </w:rPr>
        <w:t xml:space="preserve"> kwietniowe spotkanie wiceministra finansów z przedstawicielami banków spółdzielczych w Stalowej Woli.</w:t>
      </w:r>
    </w:p>
    <w:p w14:paraId="08C5058A" w14:textId="77777777" w:rsidR="00656161" w:rsidRDefault="00656161" w:rsidP="00B37F1A">
      <w:pPr>
        <w:jc w:val="both"/>
        <w:rPr>
          <w:rFonts w:ascii="Verdana" w:hAnsi="Verdana"/>
          <w:b/>
          <w:sz w:val="20"/>
          <w:szCs w:val="20"/>
        </w:rPr>
      </w:pPr>
    </w:p>
    <w:p w14:paraId="629E229D" w14:textId="286C77F7" w:rsidR="00413570" w:rsidRPr="00413570" w:rsidRDefault="00413570" w:rsidP="00B37F1A">
      <w:pPr>
        <w:jc w:val="both"/>
        <w:rPr>
          <w:rFonts w:ascii="Verdana" w:hAnsi="Verdana"/>
          <w:sz w:val="20"/>
          <w:szCs w:val="20"/>
        </w:rPr>
      </w:pPr>
      <w:r w:rsidRPr="00413570">
        <w:rPr>
          <w:rFonts w:ascii="Verdana" w:hAnsi="Verdana"/>
          <w:sz w:val="20"/>
          <w:szCs w:val="20"/>
        </w:rPr>
        <w:t xml:space="preserve">Raport został przygotowany na </w:t>
      </w:r>
      <w:r w:rsidR="00FE1B53">
        <w:rPr>
          <w:rFonts w:ascii="Verdana" w:hAnsi="Verdana"/>
          <w:sz w:val="20"/>
          <w:szCs w:val="20"/>
        </w:rPr>
        <w:t>zlecenie</w:t>
      </w:r>
      <w:r w:rsidRPr="00413570">
        <w:rPr>
          <w:rFonts w:ascii="Verdana" w:hAnsi="Verdana"/>
          <w:sz w:val="20"/>
          <w:szCs w:val="20"/>
        </w:rPr>
        <w:t xml:space="preserve"> dwumiesięcznika „Bank Spółdzielczy”</w:t>
      </w:r>
      <w:r w:rsidR="00FE1B53">
        <w:rPr>
          <w:rFonts w:ascii="Verdana" w:hAnsi="Verdana"/>
          <w:sz w:val="20"/>
          <w:szCs w:val="20"/>
        </w:rPr>
        <w:t xml:space="preserve"> i opublikowany w numerze </w:t>
      </w:r>
      <w:r w:rsidR="00051B6C">
        <w:t>3/581 VI-VII</w:t>
      </w:r>
      <w:r w:rsidR="00051B6C">
        <w:rPr>
          <w:rFonts w:ascii="Verdana" w:hAnsi="Verdana"/>
          <w:sz w:val="20"/>
          <w:szCs w:val="20"/>
        </w:rPr>
        <w:t xml:space="preserve"> 2015.</w:t>
      </w:r>
    </w:p>
    <w:p w14:paraId="5C8F22EC" w14:textId="77777777" w:rsidR="007A7FC2" w:rsidRDefault="007A7FC2" w:rsidP="00B37F1A">
      <w:pPr>
        <w:jc w:val="both"/>
        <w:rPr>
          <w:rFonts w:ascii="Verdana" w:hAnsi="Verdana"/>
          <w:b/>
          <w:sz w:val="20"/>
          <w:szCs w:val="20"/>
        </w:rPr>
      </w:pPr>
    </w:p>
    <w:p w14:paraId="0B98CD97" w14:textId="77777777" w:rsidR="007A7FC2" w:rsidRPr="005B1CEB" w:rsidRDefault="007A7FC2" w:rsidP="007A7FC2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14:paraId="0013D787" w14:textId="77777777" w:rsidR="007A7FC2" w:rsidRDefault="007A7FC2" w:rsidP="007A7FC2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143FF5F7" w14:textId="77777777" w:rsidR="007A7FC2" w:rsidRDefault="007A7FC2" w:rsidP="007A7FC2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10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14:paraId="74CBC6BE" w14:textId="77777777" w:rsidR="007A7FC2" w:rsidRPr="00D52938" w:rsidRDefault="007A7FC2" w:rsidP="007A7FC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14:paraId="48944F7E" w14:textId="77777777" w:rsidR="007A7FC2" w:rsidRPr="00D52938" w:rsidRDefault="007A7FC2" w:rsidP="007A7FC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2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4" w:history="1">
        <w:r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</w:p>
    <w:p w14:paraId="3FBB5DC8" w14:textId="77777777" w:rsidR="00AB364C" w:rsidRPr="008D32B4" w:rsidRDefault="00AB364C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</w:p>
    <w:sectPr w:rsidR="00AB364C" w:rsidRPr="008D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F6F"/>
    <w:multiLevelType w:val="hybridMultilevel"/>
    <w:tmpl w:val="22F2E226"/>
    <w:lvl w:ilvl="0" w:tplc="F238D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23430"/>
    <w:rsid w:val="000317B5"/>
    <w:rsid w:val="00046290"/>
    <w:rsid w:val="00051B6C"/>
    <w:rsid w:val="00053C89"/>
    <w:rsid w:val="00072EFB"/>
    <w:rsid w:val="000800DE"/>
    <w:rsid w:val="00090176"/>
    <w:rsid w:val="0009349E"/>
    <w:rsid w:val="0009730B"/>
    <w:rsid w:val="000A0A15"/>
    <w:rsid w:val="000B504A"/>
    <w:rsid w:val="000B5CFA"/>
    <w:rsid w:val="000D7A5C"/>
    <w:rsid w:val="000E26B5"/>
    <w:rsid w:val="000E6C9E"/>
    <w:rsid w:val="000F1085"/>
    <w:rsid w:val="000F2313"/>
    <w:rsid w:val="000F26A6"/>
    <w:rsid w:val="000F3798"/>
    <w:rsid w:val="000F63D0"/>
    <w:rsid w:val="00124018"/>
    <w:rsid w:val="0013421F"/>
    <w:rsid w:val="00137613"/>
    <w:rsid w:val="00146E91"/>
    <w:rsid w:val="001515BC"/>
    <w:rsid w:val="00160730"/>
    <w:rsid w:val="00160FC0"/>
    <w:rsid w:val="0016528C"/>
    <w:rsid w:val="001730A9"/>
    <w:rsid w:val="0017364A"/>
    <w:rsid w:val="00182A48"/>
    <w:rsid w:val="00185DD5"/>
    <w:rsid w:val="001951F4"/>
    <w:rsid w:val="0019549A"/>
    <w:rsid w:val="001973C1"/>
    <w:rsid w:val="001A06CE"/>
    <w:rsid w:val="001A7BA4"/>
    <w:rsid w:val="001B651C"/>
    <w:rsid w:val="001B6C4B"/>
    <w:rsid w:val="001C796B"/>
    <w:rsid w:val="001D02C4"/>
    <w:rsid w:val="001D5227"/>
    <w:rsid w:val="001E27F3"/>
    <w:rsid w:val="001E3510"/>
    <w:rsid w:val="001E48E3"/>
    <w:rsid w:val="001F052B"/>
    <w:rsid w:val="001F62BE"/>
    <w:rsid w:val="001F64F8"/>
    <w:rsid w:val="002071A3"/>
    <w:rsid w:val="00225C14"/>
    <w:rsid w:val="00230AFB"/>
    <w:rsid w:val="002368FA"/>
    <w:rsid w:val="002412D1"/>
    <w:rsid w:val="002417FE"/>
    <w:rsid w:val="0024236F"/>
    <w:rsid w:val="0025441F"/>
    <w:rsid w:val="002622C9"/>
    <w:rsid w:val="002629E9"/>
    <w:rsid w:val="00277374"/>
    <w:rsid w:val="002777C1"/>
    <w:rsid w:val="00284116"/>
    <w:rsid w:val="00285EE5"/>
    <w:rsid w:val="0029232A"/>
    <w:rsid w:val="002A6ED3"/>
    <w:rsid w:val="002A6F33"/>
    <w:rsid w:val="002A7E04"/>
    <w:rsid w:val="002B3AFD"/>
    <w:rsid w:val="002B6357"/>
    <w:rsid w:val="002C145D"/>
    <w:rsid w:val="002C1756"/>
    <w:rsid w:val="002C6BF2"/>
    <w:rsid w:val="002C73A3"/>
    <w:rsid w:val="002D0EF1"/>
    <w:rsid w:val="002D132D"/>
    <w:rsid w:val="002D21A0"/>
    <w:rsid w:val="002F1D65"/>
    <w:rsid w:val="002F2210"/>
    <w:rsid w:val="002F35FE"/>
    <w:rsid w:val="00302086"/>
    <w:rsid w:val="00302606"/>
    <w:rsid w:val="00302977"/>
    <w:rsid w:val="00311AA5"/>
    <w:rsid w:val="003174C2"/>
    <w:rsid w:val="00322F23"/>
    <w:rsid w:val="00326AC1"/>
    <w:rsid w:val="00333407"/>
    <w:rsid w:val="00335E0F"/>
    <w:rsid w:val="00353CBF"/>
    <w:rsid w:val="003542CE"/>
    <w:rsid w:val="0035733B"/>
    <w:rsid w:val="00361B1E"/>
    <w:rsid w:val="0036482D"/>
    <w:rsid w:val="00366B27"/>
    <w:rsid w:val="00375933"/>
    <w:rsid w:val="00377330"/>
    <w:rsid w:val="00380E7F"/>
    <w:rsid w:val="00387485"/>
    <w:rsid w:val="00391B4A"/>
    <w:rsid w:val="003A31C2"/>
    <w:rsid w:val="003A5741"/>
    <w:rsid w:val="003B0208"/>
    <w:rsid w:val="003B6AA4"/>
    <w:rsid w:val="003C6397"/>
    <w:rsid w:val="003F1415"/>
    <w:rsid w:val="0040323F"/>
    <w:rsid w:val="00413570"/>
    <w:rsid w:val="004201C2"/>
    <w:rsid w:val="004214F1"/>
    <w:rsid w:val="004352F0"/>
    <w:rsid w:val="00446C83"/>
    <w:rsid w:val="00452230"/>
    <w:rsid w:val="00456E22"/>
    <w:rsid w:val="004665AB"/>
    <w:rsid w:val="004729D4"/>
    <w:rsid w:val="004855E2"/>
    <w:rsid w:val="00494E5A"/>
    <w:rsid w:val="004A6069"/>
    <w:rsid w:val="004B5DA0"/>
    <w:rsid w:val="004C483E"/>
    <w:rsid w:val="004C6136"/>
    <w:rsid w:val="004D02CD"/>
    <w:rsid w:val="004D3183"/>
    <w:rsid w:val="004D3F86"/>
    <w:rsid w:val="004E426F"/>
    <w:rsid w:val="004E52A7"/>
    <w:rsid w:val="004E7552"/>
    <w:rsid w:val="004F3312"/>
    <w:rsid w:val="004F5F33"/>
    <w:rsid w:val="004F648C"/>
    <w:rsid w:val="004F7EFC"/>
    <w:rsid w:val="00505C23"/>
    <w:rsid w:val="005106BB"/>
    <w:rsid w:val="005111B4"/>
    <w:rsid w:val="005135EA"/>
    <w:rsid w:val="00513F1D"/>
    <w:rsid w:val="00526101"/>
    <w:rsid w:val="00532895"/>
    <w:rsid w:val="00533A15"/>
    <w:rsid w:val="00551966"/>
    <w:rsid w:val="0056124F"/>
    <w:rsid w:val="00564575"/>
    <w:rsid w:val="005737EF"/>
    <w:rsid w:val="0058037D"/>
    <w:rsid w:val="00580968"/>
    <w:rsid w:val="0059208F"/>
    <w:rsid w:val="005A4AB9"/>
    <w:rsid w:val="005A77DE"/>
    <w:rsid w:val="005B25F9"/>
    <w:rsid w:val="005B7135"/>
    <w:rsid w:val="005C3E84"/>
    <w:rsid w:val="005C6693"/>
    <w:rsid w:val="005F0148"/>
    <w:rsid w:val="005F3056"/>
    <w:rsid w:val="005F3EC0"/>
    <w:rsid w:val="00602A62"/>
    <w:rsid w:val="0060675B"/>
    <w:rsid w:val="00606AD6"/>
    <w:rsid w:val="00607D2C"/>
    <w:rsid w:val="0061068E"/>
    <w:rsid w:val="006118AB"/>
    <w:rsid w:val="006274D4"/>
    <w:rsid w:val="006511F2"/>
    <w:rsid w:val="00651A57"/>
    <w:rsid w:val="0065411C"/>
    <w:rsid w:val="0065481F"/>
    <w:rsid w:val="00656161"/>
    <w:rsid w:val="00657748"/>
    <w:rsid w:val="00662101"/>
    <w:rsid w:val="0066413F"/>
    <w:rsid w:val="00664839"/>
    <w:rsid w:val="00665D63"/>
    <w:rsid w:val="00667EBE"/>
    <w:rsid w:val="00674A90"/>
    <w:rsid w:val="00687D5E"/>
    <w:rsid w:val="00692285"/>
    <w:rsid w:val="00693233"/>
    <w:rsid w:val="00693269"/>
    <w:rsid w:val="006940FD"/>
    <w:rsid w:val="0069510A"/>
    <w:rsid w:val="00695FD2"/>
    <w:rsid w:val="006A14F2"/>
    <w:rsid w:val="006A4A71"/>
    <w:rsid w:val="006B4C5B"/>
    <w:rsid w:val="006C196E"/>
    <w:rsid w:val="006C3C76"/>
    <w:rsid w:val="006D7967"/>
    <w:rsid w:val="006D7F7E"/>
    <w:rsid w:val="00715045"/>
    <w:rsid w:val="00720AA3"/>
    <w:rsid w:val="00726421"/>
    <w:rsid w:val="007428FF"/>
    <w:rsid w:val="00751A9B"/>
    <w:rsid w:val="00764990"/>
    <w:rsid w:val="00774E4E"/>
    <w:rsid w:val="00780064"/>
    <w:rsid w:val="00784441"/>
    <w:rsid w:val="00791CEE"/>
    <w:rsid w:val="00794C1E"/>
    <w:rsid w:val="0079574D"/>
    <w:rsid w:val="00796E4C"/>
    <w:rsid w:val="00797BE2"/>
    <w:rsid w:val="007A28A7"/>
    <w:rsid w:val="007A365C"/>
    <w:rsid w:val="007A3F5E"/>
    <w:rsid w:val="007A7134"/>
    <w:rsid w:val="007A7FC2"/>
    <w:rsid w:val="007B5E70"/>
    <w:rsid w:val="007C0DDE"/>
    <w:rsid w:val="007D5238"/>
    <w:rsid w:val="007F15DF"/>
    <w:rsid w:val="00800D0E"/>
    <w:rsid w:val="0080261C"/>
    <w:rsid w:val="008031B8"/>
    <w:rsid w:val="00811F9F"/>
    <w:rsid w:val="00821E4E"/>
    <w:rsid w:val="00836917"/>
    <w:rsid w:val="00837504"/>
    <w:rsid w:val="00846983"/>
    <w:rsid w:val="00850E10"/>
    <w:rsid w:val="008526FC"/>
    <w:rsid w:val="00856129"/>
    <w:rsid w:val="00860591"/>
    <w:rsid w:val="00860675"/>
    <w:rsid w:val="00863104"/>
    <w:rsid w:val="00880089"/>
    <w:rsid w:val="00883186"/>
    <w:rsid w:val="00892564"/>
    <w:rsid w:val="008A24D1"/>
    <w:rsid w:val="008A3367"/>
    <w:rsid w:val="008A5877"/>
    <w:rsid w:val="008B03DC"/>
    <w:rsid w:val="008B09F4"/>
    <w:rsid w:val="008B0CC0"/>
    <w:rsid w:val="008D32B4"/>
    <w:rsid w:val="008D4301"/>
    <w:rsid w:val="008E3CF4"/>
    <w:rsid w:val="008E7809"/>
    <w:rsid w:val="008F1AC2"/>
    <w:rsid w:val="008F3DCE"/>
    <w:rsid w:val="009103E9"/>
    <w:rsid w:val="00912B8F"/>
    <w:rsid w:val="009157F5"/>
    <w:rsid w:val="009249C4"/>
    <w:rsid w:val="00924E70"/>
    <w:rsid w:val="009251EE"/>
    <w:rsid w:val="00934A94"/>
    <w:rsid w:val="00940BEE"/>
    <w:rsid w:val="00942E1D"/>
    <w:rsid w:val="0095782D"/>
    <w:rsid w:val="00960EAA"/>
    <w:rsid w:val="009779A7"/>
    <w:rsid w:val="0098067E"/>
    <w:rsid w:val="00981485"/>
    <w:rsid w:val="0098409C"/>
    <w:rsid w:val="00991C9E"/>
    <w:rsid w:val="00992CC2"/>
    <w:rsid w:val="0099549C"/>
    <w:rsid w:val="009A0DFC"/>
    <w:rsid w:val="009B51B6"/>
    <w:rsid w:val="009C2376"/>
    <w:rsid w:val="009C2969"/>
    <w:rsid w:val="009C68E2"/>
    <w:rsid w:val="009D1C01"/>
    <w:rsid w:val="009D4023"/>
    <w:rsid w:val="009F07C1"/>
    <w:rsid w:val="00A00FF8"/>
    <w:rsid w:val="00A026E1"/>
    <w:rsid w:val="00A11A46"/>
    <w:rsid w:val="00A11E83"/>
    <w:rsid w:val="00A13067"/>
    <w:rsid w:val="00A13974"/>
    <w:rsid w:val="00A2476B"/>
    <w:rsid w:val="00A30302"/>
    <w:rsid w:val="00A351B1"/>
    <w:rsid w:val="00A376F1"/>
    <w:rsid w:val="00A45A40"/>
    <w:rsid w:val="00A47586"/>
    <w:rsid w:val="00A5713A"/>
    <w:rsid w:val="00A62C0D"/>
    <w:rsid w:val="00A72A58"/>
    <w:rsid w:val="00A73B25"/>
    <w:rsid w:val="00A741BE"/>
    <w:rsid w:val="00A762F0"/>
    <w:rsid w:val="00A765CB"/>
    <w:rsid w:val="00A76DF9"/>
    <w:rsid w:val="00A839BA"/>
    <w:rsid w:val="00A91C4C"/>
    <w:rsid w:val="00A91C57"/>
    <w:rsid w:val="00AA36BF"/>
    <w:rsid w:val="00AA69B9"/>
    <w:rsid w:val="00AB364C"/>
    <w:rsid w:val="00AD1031"/>
    <w:rsid w:val="00AD32D6"/>
    <w:rsid w:val="00AD3DF5"/>
    <w:rsid w:val="00B0042B"/>
    <w:rsid w:val="00B15DA4"/>
    <w:rsid w:val="00B166FA"/>
    <w:rsid w:val="00B21FE1"/>
    <w:rsid w:val="00B25C68"/>
    <w:rsid w:val="00B345EF"/>
    <w:rsid w:val="00B37F1A"/>
    <w:rsid w:val="00B45751"/>
    <w:rsid w:val="00B53056"/>
    <w:rsid w:val="00B53998"/>
    <w:rsid w:val="00B54AFF"/>
    <w:rsid w:val="00B64017"/>
    <w:rsid w:val="00B64107"/>
    <w:rsid w:val="00B67F7B"/>
    <w:rsid w:val="00B700B7"/>
    <w:rsid w:val="00B74A85"/>
    <w:rsid w:val="00B8132E"/>
    <w:rsid w:val="00B85128"/>
    <w:rsid w:val="00B90868"/>
    <w:rsid w:val="00B9404F"/>
    <w:rsid w:val="00B9433E"/>
    <w:rsid w:val="00B94FC8"/>
    <w:rsid w:val="00BA061B"/>
    <w:rsid w:val="00BA5CA8"/>
    <w:rsid w:val="00BB75C1"/>
    <w:rsid w:val="00BC2FFF"/>
    <w:rsid w:val="00BD5A5B"/>
    <w:rsid w:val="00BE751B"/>
    <w:rsid w:val="00C0200B"/>
    <w:rsid w:val="00C050F8"/>
    <w:rsid w:val="00C05A53"/>
    <w:rsid w:val="00C12FE1"/>
    <w:rsid w:val="00C246F6"/>
    <w:rsid w:val="00C327EE"/>
    <w:rsid w:val="00C54E6E"/>
    <w:rsid w:val="00C63B08"/>
    <w:rsid w:val="00C944E2"/>
    <w:rsid w:val="00CA1A97"/>
    <w:rsid w:val="00CA29BC"/>
    <w:rsid w:val="00CB0F09"/>
    <w:rsid w:val="00CC2D94"/>
    <w:rsid w:val="00CC479D"/>
    <w:rsid w:val="00CD0905"/>
    <w:rsid w:val="00CE4BAC"/>
    <w:rsid w:val="00CF25C0"/>
    <w:rsid w:val="00CF2F07"/>
    <w:rsid w:val="00CF38BA"/>
    <w:rsid w:val="00D3405B"/>
    <w:rsid w:val="00D41439"/>
    <w:rsid w:val="00D4261A"/>
    <w:rsid w:val="00D42AC8"/>
    <w:rsid w:val="00D42DF9"/>
    <w:rsid w:val="00D528EA"/>
    <w:rsid w:val="00D528F1"/>
    <w:rsid w:val="00D609F4"/>
    <w:rsid w:val="00D6495A"/>
    <w:rsid w:val="00D66F75"/>
    <w:rsid w:val="00D82B2C"/>
    <w:rsid w:val="00D83480"/>
    <w:rsid w:val="00D86C04"/>
    <w:rsid w:val="00D8721E"/>
    <w:rsid w:val="00D87C59"/>
    <w:rsid w:val="00D92B5A"/>
    <w:rsid w:val="00DA15FD"/>
    <w:rsid w:val="00DA16F0"/>
    <w:rsid w:val="00DA6471"/>
    <w:rsid w:val="00DB389D"/>
    <w:rsid w:val="00DB49FE"/>
    <w:rsid w:val="00DD3E1D"/>
    <w:rsid w:val="00DD4BAF"/>
    <w:rsid w:val="00DD65B6"/>
    <w:rsid w:val="00DE0D4B"/>
    <w:rsid w:val="00DF5840"/>
    <w:rsid w:val="00DF6229"/>
    <w:rsid w:val="00DF7115"/>
    <w:rsid w:val="00E0190C"/>
    <w:rsid w:val="00E41286"/>
    <w:rsid w:val="00E45912"/>
    <w:rsid w:val="00E55912"/>
    <w:rsid w:val="00E638BF"/>
    <w:rsid w:val="00E66D4B"/>
    <w:rsid w:val="00E720CA"/>
    <w:rsid w:val="00E72277"/>
    <w:rsid w:val="00E7231A"/>
    <w:rsid w:val="00E7620D"/>
    <w:rsid w:val="00E77A6F"/>
    <w:rsid w:val="00E77BE6"/>
    <w:rsid w:val="00E90CE0"/>
    <w:rsid w:val="00E91610"/>
    <w:rsid w:val="00EA22AC"/>
    <w:rsid w:val="00EB573F"/>
    <w:rsid w:val="00EC465C"/>
    <w:rsid w:val="00EC5C58"/>
    <w:rsid w:val="00EC608D"/>
    <w:rsid w:val="00EC7B2A"/>
    <w:rsid w:val="00ED48A8"/>
    <w:rsid w:val="00ED79D4"/>
    <w:rsid w:val="00EE278E"/>
    <w:rsid w:val="00EE4CFD"/>
    <w:rsid w:val="00EE5B66"/>
    <w:rsid w:val="00EF57CF"/>
    <w:rsid w:val="00F0035C"/>
    <w:rsid w:val="00F0177D"/>
    <w:rsid w:val="00F01EC8"/>
    <w:rsid w:val="00F06F58"/>
    <w:rsid w:val="00F14742"/>
    <w:rsid w:val="00F17A96"/>
    <w:rsid w:val="00F2589D"/>
    <w:rsid w:val="00F30689"/>
    <w:rsid w:val="00F33D25"/>
    <w:rsid w:val="00F400B0"/>
    <w:rsid w:val="00F427DC"/>
    <w:rsid w:val="00F51076"/>
    <w:rsid w:val="00F57E27"/>
    <w:rsid w:val="00F66ACA"/>
    <w:rsid w:val="00F70708"/>
    <w:rsid w:val="00F76A79"/>
    <w:rsid w:val="00F8125F"/>
    <w:rsid w:val="00F8605D"/>
    <w:rsid w:val="00FA185B"/>
    <w:rsid w:val="00FA38AE"/>
    <w:rsid w:val="00FA4702"/>
    <w:rsid w:val="00FC3E9C"/>
    <w:rsid w:val="00FD204F"/>
    <w:rsid w:val="00FD7A40"/>
    <w:rsid w:val="00FE1B53"/>
    <w:rsid w:val="00FE3D05"/>
    <w:rsid w:val="00FE5C5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E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psm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hlke@psm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3237-E5B7-44FD-8252-F69C9BBB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cp:lastPrinted>2015-08-06T13:41:00Z</cp:lastPrinted>
  <dcterms:created xsi:type="dcterms:W3CDTF">2015-08-24T09:04:00Z</dcterms:created>
  <dcterms:modified xsi:type="dcterms:W3CDTF">2015-08-24T09:04:00Z</dcterms:modified>
</cp:coreProperties>
</file>